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04EED" w14:textId="2AC8DB88" w:rsidR="00363424" w:rsidRDefault="00363424" w:rsidP="00363424">
      <w:pPr>
        <w:pStyle w:val="NormalWeb"/>
      </w:pPr>
      <w:r>
        <w:rPr>
          <w:rFonts w:ascii="Arial" w:hAnsi="Arial" w:cs="Arial"/>
          <w:b/>
          <w:bCs/>
        </w:rPr>
        <w:t xml:space="preserve">BRA </w:t>
      </w:r>
      <w:r>
        <w:rPr>
          <w:rFonts w:ascii="Arial" w:hAnsi="Arial" w:cs="Arial"/>
          <w:b/>
          <w:bCs/>
        </w:rPr>
        <w:t>Bulletin 23.10.19</w:t>
      </w:r>
      <w:bookmarkStart w:id="0" w:name="_GoBack"/>
      <w:bookmarkEnd w:id="0"/>
    </w:p>
    <w:p w14:paraId="1760A28E" w14:textId="77777777" w:rsidR="00363424" w:rsidRDefault="00363424" w:rsidP="00363424">
      <w:pPr>
        <w:pStyle w:val="NormalWeb"/>
      </w:pPr>
      <w:r>
        <w:rPr>
          <w:rFonts w:ascii="Arial" w:hAnsi="Arial" w:cs="Arial"/>
          <w:b/>
          <w:bCs/>
        </w:rPr>
        <w:t>Dear Member</w:t>
      </w:r>
    </w:p>
    <w:p w14:paraId="7148EDDC" w14:textId="77777777" w:rsidR="00363424" w:rsidRDefault="00363424" w:rsidP="00363424">
      <w:pPr>
        <w:pStyle w:val="NormalWeb"/>
      </w:pPr>
      <w:r>
        <w:rPr>
          <w:rFonts w:ascii="Arial" w:hAnsi="Arial" w:cs="Arial"/>
          <w:b/>
          <w:bCs/>
        </w:rPr>
        <w:t>POSSIBLE HOUSING DEVELOPMENT ON THE FIELD BESIDE THE SCOUT HUT</w:t>
      </w:r>
    </w:p>
    <w:p w14:paraId="15DA0DAE" w14:textId="25CB43D3" w:rsidR="00363424" w:rsidRDefault="00363424" w:rsidP="00363424">
      <w:pPr>
        <w:pStyle w:val="NormalWeb"/>
      </w:pPr>
      <w:r>
        <w:rPr>
          <w:rFonts w:ascii="Arial" w:hAnsi="Arial" w:cs="Arial"/>
          <w:b/>
          <w:bCs/>
        </w:rPr>
        <w:t>The land in question is coloured red on the map below</w:t>
      </w:r>
    </w:p>
    <w:p w14:paraId="694B9052" w14:textId="77777777" w:rsidR="00363424" w:rsidRDefault="00363424" w:rsidP="00363424">
      <w:pPr>
        <w:pStyle w:val="NormalWeb"/>
      </w:pPr>
      <w:r>
        <w:rPr>
          <w:rFonts w:ascii="Arial" w:hAnsi="Arial" w:cs="Arial"/>
          <w:color w:val="1D2228"/>
          <w:shd w:val="clear" w:color="auto" w:fill="FFFFFF"/>
        </w:rPr>
        <w:t>You may remember that in our bulletin of 15.9.19 we mentioned that surveyors, using poles and theodolites, had been seen on the field beside the Scout Hut.</w:t>
      </w:r>
    </w:p>
    <w:p w14:paraId="12EC77E7" w14:textId="01F5B3C6" w:rsidR="00363424" w:rsidRDefault="00363424" w:rsidP="00363424">
      <w:pPr>
        <w:pStyle w:val="NormalWeb"/>
      </w:pPr>
      <w:r>
        <w:rPr>
          <w:rFonts w:ascii="Arial" w:hAnsi="Arial" w:cs="Arial"/>
          <w:b/>
          <w:bCs/>
          <w:color w:val="FF0000"/>
          <w:shd w:val="clear" w:color="auto" w:fill="FFFFFF"/>
        </w:rPr>
        <w:t>It has now been confirmed by Taylor Wimpey (TW) that it is considering a development of up to 60 houses on this land, with access from Rodney Road.</w:t>
      </w:r>
    </w:p>
    <w:p w14:paraId="14C091CB" w14:textId="77777777" w:rsidR="00363424" w:rsidRDefault="00363424" w:rsidP="00363424">
      <w:pPr>
        <w:pStyle w:val="NormalWeb"/>
        <w:spacing w:after="300" w:afterAutospacing="0"/>
      </w:pPr>
      <w:r>
        <w:rPr>
          <w:rFonts w:ascii="Arial" w:hAnsi="Arial" w:cs="Arial"/>
          <w:color w:val="3B3B3B"/>
        </w:rPr>
        <w:t xml:space="preserve">We encourage all interested residents to attend a consultation with TW to be held on </w:t>
      </w:r>
      <w:r>
        <w:rPr>
          <w:rFonts w:ascii="Arial" w:hAnsi="Arial" w:cs="Arial"/>
          <w:b/>
          <w:bCs/>
          <w:color w:val="FF0000"/>
        </w:rPr>
        <w:t>Thursday 21</w:t>
      </w:r>
      <w:r>
        <w:rPr>
          <w:rFonts w:ascii="Arial" w:hAnsi="Arial" w:cs="Arial"/>
          <w:b/>
          <w:bCs/>
          <w:color w:val="FF0000"/>
          <w:vertAlign w:val="superscript"/>
        </w:rPr>
        <w:t>st</w:t>
      </w:r>
      <w:r>
        <w:rPr>
          <w:rFonts w:ascii="Arial" w:hAnsi="Arial" w:cs="Arial"/>
          <w:b/>
          <w:bCs/>
          <w:color w:val="FF0000"/>
        </w:rPr>
        <w:t xml:space="preserve"> November in Backwell Parish Hall from 3pm and into the evening.</w:t>
      </w:r>
    </w:p>
    <w:p w14:paraId="3AA5C70D" w14:textId="77777777" w:rsidR="00363424" w:rsidRDefault="00363424" w:rsidP="00363424">
      <w:pPr>
        <w:pStyle w:val="NormalWeb"/>
      </w:pPr>
      <w:r>
        <w:rPr>
          <w:rFonts w:ascii="Arial" w:hAnsi="Arial" w:cs="Arial"/>
          <w:color w:val="3B3B3B"/>
        </w:rPr>
        <w:t>No planning application has yet been made and one will not be submitted before the consultation. TW has said that this proposal is quite separate from its previous proposed development at Grove Farm.</w:t>
      </w:r>
    </w:p>
    <w:p w14:paraId="04D2214E" w14:textId="77777777" w:rsidR="00363424" w:rsidRDefault="00363424" w:rsidP="00363424">
      <w:pPr>
        <w:pStyle w:val="NormalWeb"/>
        <w:spacing w:after="0" w:afterAutospacing="0"/>
      </w:pPr>
      <w:r>
        <w:rPr>
          <w:rFonts w:ascii="Arial" w:hAnsi="Arial" w:cs="Arial"/>
          <w:color w:val="1D2228"/>
        </w:rPr>
        <w:t>TW is currently building 65 houses off Moor Lane. As well as the field near the Scout Hut it is in control of all the fields around Grove Farm These fields are NOT in the Green Belt, but they are outside the Backwell Settlement Boundary</w:t>
      </w:r>
    </w:p>
    <w:p w14:paraId="0C54702D" w14:textId="77777777" w:rsidR="00363424" w:rsidRDefault="00363424" w:rsidP="00363424">
      <w:pPr>
        <w:pStyle w:val="NormalWeb"/>
        <w:spacing w:after="0" w:afterAutospacing="0"/>
      </w:pPr>
      <w:r>
        <w:rPr>
          <w:rFonts w:ascii="Arial" w:hAnsi="Arial" w:cs="Arial"/>
          <w:color w:val="1D2228"/>
        </w:rPr>
        <w:t>We urge residents to go to the consultation meeting to find out more from TW. More details will emerge when the outline planning application is made, and this will the time for you to make your views formally known. We will keep members informed of dates etc</w:t>
      </w:r>
    </w:p>
    <w:p w14:paraId="1E6022BA" w14:textId="50616BDD" w:rsidR="00363424" w:rsidRDefault="00363424" w:rsidP="00363424">
      <w:pPr>
        <w:pStyle w:val="NormalWeb"/>
        <w:shd w:val="clear" w:color="auto" w:fill="FFFFFF"/>
        <w:spacing w:after="0" w:afterAutospacing="0"/>
      </w:pPr>
      <w:r>
        <w:rPr>
          <w:rFonts w:ascii="Arial" w:hAnsi="Arial" w:cs="Arial"/>
        </w:rPr>
        <w:t>From your BRA Committee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23</w:t>
      </w:r>
      <w:r>
        <w:rPr>
          <w:rFonts w:ascii="Arial" w:hAnsi="Arial" w:cs="Arial"/>
          <w:vertAlign w:val="superscript"/>
        </w:rPr>
        <w:t>rd</w:t>
      </w:r>
      <w:r>
        <w:rPr>
          <w:rFonts w:ascii="Arial" w:hAnsi="Arial" w:cs="Arial"/>
        </w:rPr>
        <w:t xml:space="preserve"> October 2019</w:t>
      </w:r>
    </w:p>
    <w:p w14:paraId="6920EBC5" w14:textId="22214F39" w:rsidR="00363424" w:rsidRDefault="00363424" w:rsidP="00363424">
      <w:pPr>
        <w:pStyle w:val="NormalWeb"/>
        <w:shd w:val="clear" w:color="auto" w:fill="FFFFFF"/>
        <w:spacing w:after="0" w:afterAutospacing="0"/>
      </w:pPr>
      <w:r>
        <w:rPr>
          <w:rFonts w:ascii="Arial" w:hAnsi="Arial" w:cs="Arial"/>
          <w:b/>
          <w:bCs/>
          <w:color w:val="000000"/>
        </w:rPr>
        <w:t>Visit our website on</w:t>
      </w: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hyperlink r:id="rId4" w:tgtFrame="_blank" w:history="1">
        <w:r>
          <w:rPr>
            <w:rStyle w:val="Hyperlink"/>
            <w:rFonts w:ascii="Arial" w:hAnsi="Arial" w:cs="Arial"/>
            <w:b/>
            <w:bCs/>
          </w:rPr>
          <w:t>www.backwellresidents.org.uk</w:t>
        </w:r>
      </w:hyperlink>
      <w:r>
        <w:rPr>
          <w:rFonts w:ascii="Arial" w:hAnsi="Arial" w:cs="Arial"/>
          <w:b/>
          <w:bCs/>
          <w:color w:val="0000FF"/>
        </w:rPr>
        <w:t> </w:t>
      </w:r>
    </w:p>
    <w:p w14:paraId="2F01D93B" w14:textId="7D66779F" w:rsidR="00363424" w:rsidRDefault="00363424" w:rsidP="00363424">
      <w:pPr>
        <w:pStyle w:val="NormalWeb"/>
        <w:shd w:val="clear" w:color="auto" w:fill="FFFFFF"/>
        <w:spacing w:after="0" w:afterAutospacing="0"/>
      </w:pPr>
      <w:r>
        <w:rPr>
          <w:rFonts w:ascii="Arial" w:hAnsi="Arial" w:cs="Arial"/>
          <w:b/>
          <w:bCs/>
          <w:color w:val="000000"/>
        </w:rPr>
        <w:t>Email at</w:t>
      </w:r>
      <w:r>
        <w:rPr>
          <w:rFonts w:ascii="Arial" w:hAnsi="Arial" w:cs="Arial"/>
          <w:b/>
          <w:bCs/>
          <w:color w:val="000000"/>
        </w:rPr>
        <w:t xml:space="preserve">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backwellresidents@btinternet.com</w:t>
      </w:r>
    </w:p>
    <w:p w14:paraId="74F77F27" w14:textId="77777777" w:rsidR="00FC5C50" w:rsidRDefault="00FC5C50"/>
    <w:sectPr w:rsidR="00FC5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24"/>
    <w:rsid w:val="00363424"/>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D8B0"/>
  <w15:chartTrackingRefBased/>
  <w15:docId w15:val="{DFBF375B-E7A6-415D-BA07-0189452C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42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363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66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ckwellreside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1</cp:revision>
  <dcterms:created xsi:type="dcterms:W3CDTF">2019-10-30T17:32:00Z</dcterms:created>
  <dcterms:modified xsi:type="dcterms:W3CDTF">2019-10-30T17:34:00Z</dcterms:modified>
</cp:coreProperties>
</file>