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B54C6" w14:textId="77777777" w:rsidR="00BD1EC1" w:rsidRPr="00B628AD" w:rsidRDefault="00BD1EC1" w:rsidP="00B628AD">
      <w:pPr>
        <w:spacing w:line="240" w:lineRule="auto"/>
        <w:jc w:val="center"/>
        <w:rPr>
          <w:rFonts w:ascii="Arial" w:hAnsi="Arial" w:cs="Arial"/>
          <w:b/>
          <w:sz w:val="28"/>
          <w:szCs w:val="28"/>
          <w:u w:val="single"/>
        </w:rPr>
      </w:pPr>
      <w:r w:rsidRPr="00B628AD">
        <w:rPr>
          <w:rFonts w:ascii="Arial" w:hAnsi="Arial" w:cs="Arial"/>
          <w:b/>
          <w:sz w:val="28"/>
          <w:szCs w:val="28"/>
          <w:u w:val="single"/>
        </w:rPr>
        <w:t>BACKWELL RESIDENTS’ ASSOCIATION</w:t>
      </w:r>
    </w:p>
    <w:p w14:paraId="496024BE" w14:textId="77777777" w:rsidR="00BD1EC1" w:rsidRPr="00B628AD" w:rsidRDefault="00BD1EC1" w:rsidP="00B628AD">
      <w:pPr>
        <w:spacing w:line="240" w:lineRule="auto"/>
        <w:jc w:val="center"/>
        <w:rPr>
          <w:rFonts w:ascii="Arial" w:hAnsi="Arial" w:cs="Arial"/>
          <w:b/>
          <w:sz w:val="24"/>
          <w:szCs w:val="24"/>
          <w:u w:val="single"/>
        </w:rPr>
      </w:pPr>
      <w:r w:rsidRPr="00B628AD">
        <w:rPr>
          <w:rFonts w:ascii="Arial" w:hAnsi="Arial" w:cs="Arial"/>
          <w:b/>
          <w:sz w:val="24"/>
          <w:szCs w:val="24"/>
          <w:u w:val="single"/>
        </w:rPr>
        <w:t>Minutes of the Virtual Annual General Meeting - Tuesday 23 February 2021 at 7.00 pm</w:t>
      </w:r>
    </w:p>
    <w:p w14:paraId="086E6DC2" w14:textId="2085FD9D" w:rsidR="00BD1EC1" w:rsidRPr="00B628AD" w:rsidRDefault="00BD1EC1" w:rsidP="00B628AD">
      <w:pPr>
        <w:spacing w:line="240" w:lineRule="auto"/>
        <w:rPr>
          <w:rFonts w:ascii="Arial" w:hAnsi="Arial" w:cs="Arial"/>
          <w:sz w:val="24"/>
          <w:szCs w:val="24"/>
        </w:rPr>
      </w:pPr>
      <w:r w:rsidRPr="00B628AD">
        <w:rPr>
          <w:rFonts w:ascii="Arial" w:hAnsi="Arial" w:cs="Arial"/>
          <w:sz w:val="24"/>
          <w:szCs w:val="24"/>
          <w:u w:val="single"/>
        </w:rPr>
        <w:t>Present</w:t>
      </w:r>
      <w:r w:rsidRPr="00B628AD">
        <w:rPr>
          <w:rFonts w:ascii="Arial" w:hAnsi="Arial" w:cs="Arial"/>
          <w:sz w:val="24"/>
          <w:szCs w:val="24"/>
        </w:rPr>
        <w:t>:  The set up of the virtual Meeting was co-ordinated by Chris Elliott using Microsoft Teams. The following Committee Members also attended:  Keith Riches (Chair), Barbara Harland, Margaret Kemp, Angela Ribbon-Miles, Mike Rose, Mike Veal, Sue Veal, Geoff Wells, Valerie Wells.</w:t>
      </w:r>
    </w:p>
    <w:p w14:paraId="0F757210" w14:textId="77777777" w:rsidR="00BD1EC1" w:rsidRPr="00B628AD" w:rsidRDefault="00BD1EC1" w:rsidP="00B628AD">
      <w:pPr>
        <w:spacing w:line="240" w:lineRule="auto"/>
        <w:rPr>
          <w:rFonts w:ascii="Arial" w:hAnsi="Arial" w:cs="Arial"/>
          <w:sz w:val="24"/>
          <w:szCs w:val="24"/>
        </w:rPr>
      </w:pPr>
      <w:r w:rsidRPr="00B628AD">
        <w:rPr>
          <w:rFonts w:ascii="Arial" w:hAnsi="Arial" w:cs="Arial"/>
          <w:sz w:val="24"/>
          <w:szCs w:val="24"/>
        </w:rPr>
        <w:t>Also present were Richard Gaunt (Auditor), and Sally Heslop (Prospective Committee Member).</w:t>
      </w:r>
    </w:p>
    <w:p w14:paraId="27A58756" w14:textId="77777777" w:rsidR="00BD1EC1" w:rsidRPr="00B628AD" w:rsidRDefault="00BD1EC1" w:rsidP="00B628AD">
      <w:pPr>
        <w:spacing w:line="240" w:lineRule="auto"/>
        <w:rPr>
          <w:rFonts w:ascii="Arial" w:hAnsi="Arial" w:cs="Arial"/>
          <w:sz w:val="24"/>
          <w:szCs w:val="24"/>
        </w:rPr>
      </w:pPr>
      <w:r w:rsidRPr="00B628AD">
        <w:rPr>
          <w:rFonts w:ascii="Arial" w:hAnsi="Arial" w:cs="Arial"/>
          <w:sz w:val="24"/>
          <w:szCs w:val="24"/>
        </w:rPr>
        <w:t>A further 15 BRA members attended.</w:t>
      </w:r>
    </w:p>
    <w:p w14:paraId="1445B893" w14:textId="69F06915" w:rsidR="00BD1EC1" w:rsidRPr="00B628AD" w:rsidRDefault="00BD1EC1" w:rsidP="00B628AD">
      <w:pPr>
        <w:spacing w:line="240" w:lineRule="auto"/>
        <w:rPr>
          <w:rFonts w:ascii="Arial" w:hAnsi="Arial" w:cs="Arial"/>
          <w:sz w:val="24"/>
          <w:szCs w:val="24"/>
        </w:rPr>
      </w:pPr>
      <w:r w:rsidRPr="00B628AD">
        <w:rPr>
          <w:rFonts w:ascii="Arial" w:hAnsi="Arial" w:cs="Arial"/>
          <w:sz w:val="24"/>
          <w:szCs w:val="24"/>
          <w:u w:val="single"/>
        </w:rPr>
        <w:t>Apologies for Absence</w:t>
      </w:r>
      <w:r w:rsidRPr="00B628AD">
        <w:rPr>
          <w:rFonts w:ascii="Arial" w:hAnsi="Arial" w:cs="Arial"/>
          <w:sz w:val="24"/>
          <w:szCs w:val="24"/>
        </w:rPr>
        <w:t xml:space="preserve">:    Apologies </w:t>
      </w:r>
      <w:r w:rsidR="00781FA0" w:rsidRPr="00B628AD">
        <w:rPr>
          <w:rFonts w:ascii="Arial" w:hAnsi="Arial" w:cs="Arial"/>
          <w:sz w:val="24"/>
          <w:szCs w:val="24"/>
        </w:rPr>
        <w:t>were received from Committee M</w:t>
      </w:r>
      <w:r w:rsidRPr="00B628AD">
        <w:rPr>
          <w:rFonts w:ascii="Arial" w:hAnsi="Arial" w:cs="Arial"/>
          <w:sz w:val="24"/>
          <w:szCs w:val="24"/>
        </w:rPr>
        <w:t>embers</w:t>
      </w:r>
      <w:r w:rsidR="00781FA0" w:rsidRPr="00B628AD">
        <w:rPr>
          <w:rFonts w:ascii="Arial" w:hAnsi="Arial" w:cs="Arial"/>
          <w:sz w:val="24"/>
          <w:szCs w:val="24"/>
        </w:rPr>
        <w:t>,</w:t>
      </w:r>
      <w:r w:rsidRPr="00B628AD">
        <w:rPr>
          <w:rFonts w:ascii="Arial" w:hAnsi="Arial" w:cs="Arial"/>
          <w:sz w:val="24"/>
          <w:szCs w:val="24"/>
        </w:rPr>
        <w:t xml:space="preserve"> Gill Collinson, Kevin Crawford, Terry Merrett-Smith and Bruce Stewart</w:t>
      </w:r>
    </w:p>
    <w:p w14:paraId="51C69A12" w14:textId="77777777" w:rsidR="00BD1EC1" w:rsidRPr="00B628AD" w:rsidRDefault="00BD1EC1" w:rsidP="00B628AD">
      <w:pPr>
        <w:spacing w:line="240" w:lineRule="auto"/>
        <w:rPr>
          <w:rFonts w:ascii="Arial" w:hAnsi="Arial" w:cs="Arial"/>
          <w:sz w:val="24"/>
          <w:szCs w:val="24"/>
        </w:rPr>
      </w:pPr>
      <w:r w:rsidRPr="00B628AD">
        <w:rPr>
          <w:rFonts w:ascii="Arial" w:hAnsi="Arial" w:cs="Arial"/>
          <w:sz w:val="24"/>
          <w:szCs w:val="24"/>
          <w:u w:val="single"/>
        </w:rPr>
        <w:t>Introduction</w:t>
      </w:r>
      <w:r w:rsidRPr="00B628AD">
        <w:rPr>
          <w:rFonts w:ascii="Arial" w:hAnsi="Arial" w:cs="Arial"/>
          <w:sz w:val="24"/>
          <w:szCs w:val="24"/>
        </w:rPr>
        <w:t>:    The Meeting was chaired by Keith Riches who commence</w:t>
      </w:r>
      <w:r w:rsidR="00781FA0" w:rsidRPr="00B628AD">
        <w:rPr>
          <w:rFonts w:ascii="Arial" w:hAnsi="Arial" w:cs="Arial"/>
          <w:sz w:val="24"/>
          <w:szCs w:val="24"/>
        </w:rPr>
        <w:t>d by introducing the Committee Members, Auditor and Prospective Committee M</w:t>
      </w:r>
      <w:r w:rsidRPr="00B628AD">
        <w:rPr>
          <w:rFonts w:ascii="Arial" w:hAnsi="Arial" w:cs="Arial"/>
          <w:sz w:val="24"/>
          <w:szCs w:val="24"/>
        </w:rPr>
        <w:t>ember to the participant</w:t>
      </w:r>
      <w:r w:rsidR="00781FA0" w:rsidRPr="00B628AD">
        <w:rPr>
          <w:rFonts w:ascii="Arial" w:hAnsi="Arial" w:cs="Arial"/>
          <w:sz w:val="24"/>
          <w:szCs w:val="24"/>
        </w:rPr>
        <w:t>s</w:t>
      </w:r>
      <w:r w:rsidRPr="00B628AD">
        <w:rPr>
          <w:rFonts w:ascii="Arial" w:hAnsi="Arial" w:cs="Arial"/>
          <w:sz w:val="24"/>
          <w:szCs w:val="24"/>
        </w:rPr>
        <w:t>.  He then asked the Honorary Secretary</w:t>
      </w:r>
      <w:r w:rsidR="00781FA0" w:rsidRPr="00B628AD">
        <w:rPr>
          <w:rFonts w:ascii="Arial" w:hAnsi="Arial" w:cs="Arial"/>
          <w:sz w:val="24"/>
          <w:szCs w:val="24"/>
        </w:rPr>
        <w:t>,</w:t>
      </w:r>
      <w:r w:rsidRPr="00B628AD">
        <w:rPr>
          <w:rFonts w:ascii="Arial" w:hAnsi="Arial" w:cs="Arial"/>
          <w:sz w:val="24"/>
          <w:szCs w:val="24"/>
        </w:rPr>
        <w:t xml:space="preserve"> Mike Veal to announce the result of voting on the first three items of Formal Business below.</w:t>
      </w:r>
    </w:p>
    <w:p w14:paraId="4B1186FF" w14:textId="77777777" w:rsidR="00BD1EC1" w:rsidRPr="00B628AD" w:rsidRDefault="00BD1EC1" w:rsidP="00B628AD">
      <w:pPr>
        <w:spacing w:line="240" w:lineRule="auto"/>
        <w:rPr>
          <w:rFonts w:ascii="Arial" w:hAnsi="Arial" w:cs="Arial"/>
          <w:sz w:val="24"/>
          <w:szCs w:val="24"/>
        </w:rPr>
      </w:pPr>
      <w:r w:rsidRPr="00B628AD">
        <w:rPr>
          <w:rFonts w:ascii="Arial" w:hAnsi="Arial" w:cs="Arial"/>
          <w:sz w:val="24"/>
          <w:szCs w:val="24"/>
        </w:rPr>
        <w:t>All members had previously been invited to vote by email or post</w:t>
      </w:r>
      <w:r w:rsidR="00781FA0" w:rsidRPr="00B628AD">
        <w:rPr>
          <w:rFonts w:ascii="Arial" w:hAnsi="Arial" w:cs="Arial"/>
          <w:sz w:val="24"/>
          <w:szCs w:val="24"/>
        </w:rPr>
        <w:t xml:space="preserve"> and the results were as follows</w:t>
      </w:r>
      <w:r w:rsidRPr="00B628AD">
        <w:rPr>
          <w:rFonts w:ascii="Arial" w:hAnsi="Arial" w:cs="Arial"/>
          <w:sz w:val="24"/>
          <w:szCs w:val="24"/>
        </w:rPr>
        <w:t>:-</w:t>
      </w:r>
    </w:p>
    <w:p w14:paraId="7A74B209" w14:textId="4CC62E70" w:rsidR="00F8665D" w:rsidRPr="00B628AD" w:rsidRDefault="00BD1EC1" w:rsidP="00B628AD">
      <w:pPr>
        <w:pStyle w:val="ListParagraph"/>
        <w:numPr>
          <w:ilvl w:val="0"/>
          <w:numId w:val="2"/>
        </w:numPr>
        <w:spacing w:line="240" w:lineRule="auto"/>
        <w:rPr>
          <w:rFonts w:ascii="Arial" w:hAnsi="Arial" w:cs="Arial"/>
          <w:sz w:val="24"/>
          <w:szCs w:val="24"/>
        </w:rPr>
      </w:pPr>
      <w:r w:rsidRPr="00B628AD">
        <w:rPr>
          <w:rFonts w:ascii="Arial" w:hAnsi="Arial" w:cs="Arial"/>
          <w:sz w:val="24"/>
          <w:szCs w:val="24"/>
          <w:u w:val="single"/>
        </w:rPr>
        <w:t>Approval of Minutes of AGM held on 25 February 2020</w:t>
      </w:r>
      <w:r w:rsidRPr="00B628AD">
        <w:rPr>
          <w:rFonts w:ascii="Arial" w:hAnsi="Arial" w:cs="Arial"/>
          <w:sz w:val="24"/>
          <w:szCs w:val="24"/>
        </w:rPr>
        <w:t xml:space="preserve"> (published on BRA website)</w:t>
      </w:r>
    </w:p>
    <w:p w14:paraId="69DEF575" w14:textId="77777777" w:rsidR="00F8665D" w:rsidRPr="00B628AD" w:rsidRDefault="00F8665D" w:rsidP="00B628AD">
      <w:pPr>
        <w:pStyle w:val="ListParagraph"/>
        <w:spacing w:line="240" w:lineRule="auto"/>
        <w:rPr>
          <w:rFonts w:ascii="Arial" w:hAnsi="Arial" w:cs="Arial"/>
          <w:sz w:val="24"/>
          <w:szCs w:val="24"/>
        </w:rPr>
      </w:pPr>
      <w:r w:rsidRPr="00B628AD">
        <w:rPr>
          <w:rFonts w:ascii="Arial" w:hAnsi="Arial" w:cs="Arial"/>
          <w:sz w:val="24"/>
          <w:szCs w:val="24"/>
        </w:rPr>
        <w:t xml:space="preserve">Votes for:  30    </w:t>
      </w:r>
      <w:r w:rsidRPr="00B628AD">
        <w:rPr>
          <w:rFonts w:ascii="Arial" w:hAnsi="Arial" w:cs="Arial"/>
          <w:sz w:val="24"/>
          <w:szCs w:val="24"/>
        </w:rPr>
        <w:tab/>
        <w:t>Votes against:  Nil</w:t>
      </w:r>
    </w:p>
    <w:p w14:paraId="297B82D1" w14:textId="77777777" w:rsidR="00F8665D" w:rsidRPr="00B628AD" w:rsidRDefault="00F8665D" w:rsidP="00B628AD">
      <w:pPr>
        <w:pStyle w:val="ListParagraph"/>
        <w:spacing w:line="240" w:lineRule="auto"/>
        <w:rPr>
          <w:rFonts w:ascii="Arial" w:hAnsi="Arial" w:cs="Arial"/>
          <w:sz w:val="24"/>
          <w:szCs w:val="24"/>
        </w:rPr>
      </w:pPr>
    </w:p>
    <w:p w14:paraId="02564254" w14:textId="77777777" w:rsidR="00F8665D" w:rsidRPr="00B628AD" w:rsidRDefault="00F8665D" w:rsidP="00B628AD">
      <w:pPr>
        <w:pStyle w:val="ListParagraph"/>
        <w:numPr>
          <w:ilvl w:val="0"/>
          <w:numId w:val="2"/>
        </w:numPr>
        <w:spacing w:line="240" w:lineRule="auto"/>
        <w:rPr>
          <w:rFonts w:ascii="Arial" w:hAnsi="Arial" w:cs="Arial"/>
          <w:sz w:val="24"/>
          <w:szCs w:val="24"/>
          <w:u w:val="single"/>
        </w:rPr>
      </w:pPr>
      <w:r w:rsidRPr="00B628AD">
        <w:rPr>
          <w:rFonts w:ascii="Arial" w:hAnsi="Arial" w:cs="Arial"/>
          <w:sz w:val="24"/>
          <w:szCs w:val="24"/>
          <w:u w:val="single"/>
        </w:rPr>
        <w:t>Approval of Audited Accounts for year to 31 December 2020</w:t>
      </w:r>
    </w:p>
    <w:p w14:paraId="423B3F0C" w14:textId="77777777" w:rsidR="00F8665D" w:rsidRPr="00B628AD" w:rsidRDefault="00F8665D" w:rsidP="00B628AD">
      <w:pPr>
        <w:pStyle w:val="ListParagraph"/>
        <w:spacing w:line="240" w:lineRule="auto"/>
        <w:rPr>
          <w:rFonts w:ascii="Arial" w:hAnsi="Arial" w:cs="Arial"/>
          <w:sz w:val="24"/>
          <w:szCs w:val="24"/>
        </w:rPr>
      </w:pPr>
      <w:r w:rsidRPr="00B628AD">
        <w:rPr>
          <w:rFonts w:ascii="Arial" w:hAnsi="Arial" w:cs="Arial"/>
          <w:sz w:val="24"/>
          <w:szCs w:val="24"/>
        </w:rPr>
        <w:t>Votes for:  31</w:t>
      </w:r>
      <w:r w:rsidRPr="00B628AD">
        <w:rPr>
          <w:rFonts w:ascii="Arial" w:hAnsi="Arial" w:cs="Arial"/>
          <w:sz w:val="24"/>
          <w:szCs w:val="24"/>
        </w:rPr>
        <w:tab/>
      </w:r>
      <w:r w:rsidRPr="00B628AD">
        <w:rPr>
          <w:rFonts w:ascii="Arial" w:hAnsi="Arial" w:cs="Arial"/>
          <w:sz w:val="24"/>
          <w:szCs w:val="24"/>
        </w:rPr>
        <w:tab/>
        <w:t>Votes against:  Nil</w:t>
      </w:r>
    </w:p>
    <w:p w14:paraId="75EE817B" w14:textId="77777777" w:rsidR="00F8665D" w:rsidRPr="00B628AD" w:rsidRDefault="00F8665D" w:rsidP="00B628AD">
      <w:pPr>
        <w:pStyle w:val="ListParagraph"/>
        <w:spacing w:line="240" w:lineRule="auto"/>
        <w:rPr>
          <w:rFonts w:ascii="Arial" w:hAnsi="Arial" w:cs="Arial"/>
          <w:sz w:val="24"/>
          <w:szCs w:val="24"/>
        </w:rPr>
      </w:pPr>
      <w:r w:rsidRPr="00B628AD">
        <w:rPr>
          <w:rFonts w:ascii="Arial" w:hAnsi="Arial" w:cs="Arial"/>
          <w:sz w:val="24"/>
          <w:szCs w:val="24"/>
        </w:rPr>
        <w:t>(The Audited Accounts are available to any paid up BRA member by application to the Hon Secretary)</w:t>
      </w:r>
    </w:p>
    <w:p w14:paraId="59EA3F86" w14:textId="77777777" w:rsidR="00F8665D" w:rsidRPr="00B628AD" w:rsidRDefault="00F8665D" w:rsidP="00B628AD">
      <w:pPr>
        <w:pStyle w:val="ListParagraph"/>
        <w:spacing w:line="240" w:lineRule="auto"/>
        <w:rPr>
          <w:rFonts w:ascii="Arial" w:hAnsi="Arial" w:cs="Arial"/>
          <w:sz w:val="24"/>
          <w:szCs w:val="24"/>
        </w:rPr>
      </w:pPr>
    </w:p>
    <w:p w14:paraId="0A93CAA1" w14:textId="77777777" w:rsidR="004B4012" w:rsidRPr="00B628AD" w:rsidRDefault="00F8665D" w:rsidP="00B628AD">
      <w:pPr>
        <w:pStyle w:val="ListParagraph"/>
        <w:numPr>
          <w:ilvl w:val="0"/>
          <w:numId w:val="2"/>
        </w:numPr>
        <w:spacing w:line="240" w:lineRule="auto"/>
        <w:rPr>
          <w:rFonts w:ascii="Arial" w:hAnsi="Arial" w:cs="Arial"/>
          <w:sz w:val="24"/>
          <w:szCs w:val="24"/>
          <w:u w:val="single"/>
        </w:rPr>
      </w:pPr>
      <w:r w:rsidRPr="00B628AD">
        <w:rPr>
          <w:rFonts w:ascii="Arial" w:hAnsi="Arial" w:cs="Arial"/>
          <w:sz w:val="24"/>
          <w:szCs w:val="24"/>
          <w:u w:val="single"/>
        </w:rPr>
        <w:t>Election of Hon Secretary, Hon Treasurer and Audito</w:t>
      </w:r>
      <w:r w:rsidR="004B4012" w:rsidRPr="00B628AD">
        <w:rPr>
          <w:rFonts w:ascii="Arial" w:hAnsi="Arial" w:cs="Arial"/>
          <w:sz w:val="24"/>
          <w:szCs w:val="24"/>
          <w:u w:val="single"/>
        </w:rPr>
        <w:t>r</w:t>
      </w:r>
    </w:p>
    <w:p w14:paraId="62D138E2" w14:textId="77777777" w:rsidR="00F8665D" w:rsidRPr="00B628AD" w:rsidRDefault="00F8665D" w:rsidP="00B628AD">
      <w:pPr>
        <w:pStyle w:val="ListParagraph"/>
        <w:spacing w:line="240" w:lineRule="auto"/>
        <w:rPr>
          <w:rFonts w:ascii="Arial" w:hAnsi="Arial" w:cs="Arial"/>
          <w:sz w:val="24"/>
          <w:szCs w:val="24"/>
        </w:rPr>
      </w:pPr>
      <w:r w:rsidRPr="00B628AD">
        <w:rPr>
          <w:rFonts w:ascii="Arial" w:hAnsi="Arial" w:cs="Arial"/>
          <w:sz w:val="24"/>
          <w:szCs w:val="24"/>
        </w:rPr>
        <w:t>Proposed:</w:t>
      </w:r>
    </w:p>
    <w:p w14:paraId="0F80315D" w14:textId="77777777" w:rsidR="00F8665D" w:rsidRPr="00B628AD" w:rsidRDefault="00F8665D" w:rsidP="00B628AD">
      <w:pPr>
        <w:pStyle w:val="ListParagraph"/>
        <w:spacing w:line="240" w:lineRule="auto"/>
        <w:rPr>
          <w:rFonts w:ascii="Arial" w:hAnsi="Arial" w:cs="Arial"/>
          <w:sz w:val="24"/>
          <w:szCs w:val="24"/>
        </w:rPr>
      </w:pPr>
      <w:r w:rsidRPr="00B628AD">
        <w:rPr>
          <w:rFonts w:ascii="Arial" w:hAnsi="Arial" w:cs="Arial"/>
          <w:sz w:val="24"/>
          <w:szCs w:val="24"/>
        </w:rPr>
        <w:t>Hon Secretary:  Mike Veal – Proposer: J Thomas, Seconder: G Wells</w:t>
      </w:r>
    </w:p>
    <w:p w14:paraId="43F2688B" w14:textId="77777777" w:rsidR="00F8665D" w:rsidRPr="00B628AD" w:rsidRDefault="00F8665D" w:rsidP="00B628AD">
      <w:pPr>
        <w:pStyle w:val="ListParagraph"/>
        <w:spacing w:line="240" w:lineRule="auto"/>
        <w:rPr>
          <w:rFonts w:ascii="Arial" w:hAnsi="Arial" w:cs="Arial"/>
          <w:sz w:val="24"/>
          <w:szCs w:val="24"/>
        </w:rPr>
      </w:pPr>
      <w:r w:rsidRPr="00B628AD">
        <w:rPr>
          <w:rFonts w:ascii="Arial" w:hAnsi="Arial" w:cs="Arial"/>
          <w:sz w:val="24"/>
          <w:szCs w:val="24"/>
        </w:rPr>
        <w:t>Hon Treasurer:  Kevin Crawford – Proposer: M Rose, Seconder:  C Elliott</w:t>
      </w:r>
    </w:p>
    <w:p w14:paraId="45A17955" w14:textId="77777777" w:rsidR="004B4012" w:rsidRPr="00B628AD" w:rsidRDefault="00F8665D" w:rsidP="00B628AD">
      <w:pPr>
        <w:pStyle w:val="ListParagraph"/>
        <w:spacing w:line="240" w:lineRule="auto"/>
        <w:rPr>
          <w:rFonts w:ascii="Arial" w:hAnsi="Arial" w:cs="Arial"/>
          <w:sz w:val="24"/>
          <w:szCs w:val="24"/>
        </w:rPr>
      </w:pPr>
      <w:r w:rsidRPr="00B628AD">
        <w:rPr>
          <w:rFonts w:ascii="Arial" w:hAnsi="Arial" w:cs="Arial"/>
          <w:sz w:val="24"/>
          <w:szCs w:val="24"/>
        </w:rPr>
        <w:t>Auditor:              Richard Gaunt – Proposer: K Riches, Seconder: B Harland</w:t>
      </w:r>
    </w:p>
    <w:p w14:paraId="5EB88DBD" w14:textId="77777777" w:rsidR="004B4012" w:rsidRPr="00B628AD" w:rsidRDefault="004B4012" w:rsidP="00B628AD">
      <w:pPr>
        <w:pStyle w:val="ListParagraph"/>
        <w:spacing w:line="240" w:lineRule="auto"/>
        <w:rPr>
          <w:rFonts w:ascii="Arial" w:hAnsi="Arial" w:cs="Arial"/>
          <w:sz w:val="24"/>
          <w:szCs w:val="24"/>
        </w:rPr>
      </w:pPr>
    </w:p>
    <w:p w14:paraId="69228006" w14:textId="5DEF9F7C" w:rsidR="004B4012" w:rsidRPr="00B628AD" w:rsidRDefault="004B4012" w:rsidP="00B628AD">
      <w:pPr>
        <w:pStyle w:val="ListParagraph"/>
        <w:spacing w:line="240" w:lineRule="auto"/>
        <w:rPr>
          <w:rFonts w:ascii="Arial" w:hAnsi="Arial" w:cs="Arial"/>
          <w:sz w:val="24"/>
          <w:szCs w:val="24"/>
        </w:rPr>
      </w:pPr>
      <w:r w:rsidRPr="00B628AD">
        <w:rPr>
          <w:rFonts w:ascii="Arial" w:hAnsi="Arial" w:cs="Arial"/>
          <w:sz w:val="24"/>
          <w:szCs w:val="24"/>
        </w:rPr>
        <w:t>(voted en bloc) Votes for:  31</w:t>
      </w:r>
      <w:r w:rsidRPr="00B628AD">
        <w:rPr>
          <w:rFonts w:ascii="Arial" w:hAnsi="Arial" w:cs="Arial"/>
          <w:sz w:val="24"/>
          <w:szCs w:val="24"/>
        </w:rPr>
        <w:tab/>
        <w:t>Votes against:  Nil</w:t>
      </w:r>
    </w:p>
    <w:p w14:paraId="6B964363" w14:textId="77777777" w:rsidR="004B4012" w:rsidRPr="00B628AD" w:rsidRDefault="004B4012" w:rsidP="00B628AD">
      <w:pPr>
        <w:pStyle w:val="ListParagraph"/>
        <w:spacing w:line="240" w:lineRule="auto"/>
        <w:rPr>
          <w:rFonts w:ascii="Arial" w:hAnsi="Arial" w:cs="Arial"/>
          <w:sz w:val="24"/>
          <w:szCs w:val="24"/>
        </w:rPr>
      </w:pPr>
    </w:p>
    <w:p w14:paraId="7EA42BAA" w14:textId="77777777" w:rsidR="004B4012" w:rsidRPr="00B628AD" w:rsidRDefault="004B4012" w:rsidP="00B628AD">
      <w:pPr>
        <w:pStyle w:val="ListParagraph"/>
        <w:spacing w:line="240" w:lineRule="auto"/>
        <w:rPr>
          <w:rFonts w:ascii="Arial" w:hAnsi="Arial" w:cs="Arial"/>
          <w:sz w:val="24"/>
          <w:szCs w:val="24"/>
        </w:rPr>
      </w:pPr>
      <w:r w:rsidRPr="00B628AD">
        <w:rPr>
          <w:rFonts w:ascii="Arial" w:hAnsi="Arial" w:cs="Arial"/>
          <w:sz w:val="24"/>
          <w:szCs w:val="24"/>
        </w:rPr>
        <w:t>The Hon Secretary declared proposals 1, 2 and 3 above to be formally approved.</w:t>
      </w:r>
    </w:p>
    <w:p w14:paraId="7B2C1EF3" w14:textId="77777777" w:rsidR="004B4012" w:rsidRPr="00B628AD" w:rsidRDefault="004B4012" w:rsidP="00B628AD">
      <w:pPr>
        <w:pStyle w:val="ListParagraph"/>
        <w:spacing w:line="240" w:lineRule="auto"/>
        <w:rPr>
          <w:rFonts w:ascii="Arial" w:hAnsi="Arial" w:cs="Arial"/>
          <w:sz w:val="24"/>
          <w:szCs w:val="24"/>
        </w:rPr>
      </w:pPr>
    </w:p>
    <w:p w14:paraId="7D6FBB38" w14:textId="77777777" w:rsidR="004B4012" w:rsidRPr="00B628AD" w:rsidRDefault="004B4012" w:rsidP="00B628AD">
      <w:pPr>
        <w:pStyle w:val="ListParagraph"/>
        <w:numPr>
          <w:ilvl w:val="0"/>
          <w:numId w:val="2"/>
        </w:numPr>
        <w:spacing w:line="240" w:lineRule="auto"/>
        <w:rPr>
          <w:rFonts w:ascii="Arial" w:hAnsi="Arial" w:cs="Arial"/>
          <w:sz w:val="24"/>
          <w:szCs w:val="24"/>
        </w:rPr>
      </w:pPr>
      <w:r w:rsidRPr="00B628AD">
        <w:rPr>
          <w:rFonts w:ascii="Arial" w:hAnsi="Arial" w:cs="Arial"/>
          <w:sz w:val="24"/>
          <w:szCs w:val="24"/>
          <w:u w:val="single"/>
        </w:rPr>
        <w:t>Any Other Formal Business</w:t>
      </w:r>
      <w:r w:rsidRPr="00B628AD">
        <w:rPr>
          <w:rFonts w:ascii="Arial" w:hAnsi="Arial" w:cs="Arial"/>
          <w:sz w:val="24"/>
          <w:szCs w:val="24"/>
        </w:rPr>
        <w:t>:  There was none.</w:t>
      </w:r>
    </w:p>
    <w:p w14:paraId="426E4263" w14:textId="77777777" w:rsidR="004B4012" w:rsidRPr="00B628AD" w:rsidRDefault="004B4012" w:rsidP="00B628AD">
      <w:pPr>
        <w:pStyle w:val="ListParagraph"/>
        <w:spacing w:line="240" w:lineRule="auto"/>
        <w:rPr>
          <w:rFonts w:ascii="Arial" w:hAnsi="Arial" w:cs="Arial"/>
          <w:sz w:val="24"/>
          <w:szCs w:val="24"/>
          <w:u w:val="single"/>
        </w:rPr>
      </w:pPr>
    </w:p>
    <w:p w14:paraId="5E9F8893" w14:textId="146B7604" w:rsidR="006E6550" w:rsidRPr="00B628AD" w:rsidRDefault="004B4012" w:rsidP="00B628AD">
      <w:pPr>
        <w:pStyle w:val="ListParagraph"/>
        <w:spacing w:line="240" w:lineRule="auto"/>
        <w:rPr>
          <w:rFonts w:ascii="Arial" w:hAnsi="Arial" w:cs="Arial"/>
          <w:sz w:val="24"/>
          <w:szCs w:val="24"/>
        </w:rPr>
      </w:pPr>
      <w:r w:rsidRPr="00B628AD">
        <w:rPr>
          <w:rFonts w:ascii="Arial" w:hAnsi="Arial" w:cs="Arial"/>
          <w:b/>
          <w:sz w:val="24"/>
          <w:szCs w:val="24"/>
        </w:rPr>
        <w:t>The Formal Proceedings of the Meeting were concluded at 7.15 pm.</w:t>
      </w:r>
      <w:r w:rsidR="00B628AD">
        <w:rPr>
          <w:rFonts w:ascii="Arial" w:hAnsi="Arial" w:cs="Arial"/>
          <w:b/>
          <w:sz w:val="24"/>
          <w:szCs w:val="24"/>
        </w:rPr>
        <w:t xml:space="preserve"> </w:t>
      </w:r>
    </w:p>
    <w:p w14:paraId="542ED713" w14:textId="77777777" w:rsidR="00B628AD" w:rsidRDefault="00B628AD" w:rsidP="00B628AD">
      <w:pPr>
        <w:pStyle w:val="ListParagraph"/>
        <w:spacing w:line="240" w:lineRule="auto"/>
        <w:rPr>
          <w:rFonts w:ascii="Arial" w:hAnsi="Arial" w:cs="Arial"/>
          <w:sz w:val="24"/>
          <w:szCs w:val="24"/>
        </w:rPr>
      </w:pPr>
    </w:p>
    <w:p w14:paraId="294752AF" w14:textId="799B418E" w:rsidR="006E6550" w:rsidRPr="00B628AD" w:rsidRDefault="004B4012" w:rsidP="00B628AD">
      <w:pPr>
        <w:pStyle w:val="ListParagraph"/>
        <w:spacing w:line="240" w:lineRule="auto"/>
        <w:rPr>
          <w:rFonts w:ascii="Arial" w:hAnsi="Arial" w:cs="Arial"/>
          <w:sz w:val="24"/>
          <w:szCs w:val="24"/>
        </w:rPr>
      </w:pPr>
      <w:r w:rsidRPr="00B628AD">
        <w:rPr>
          <w:rFonts w:ascii="Arial" w:hAnsi="Arial" w:cs="Arial"/>
          <w:sz w:val="24"/>
          <w:szCs w:val="24"/>
        </w:rPr>
        <w:lastRenderedPageBreak/>
        <w:t xml:space="preserve">The Chairman then invited comments or </w:t>
      </w:r>
      <w:r w:rsidR="00781FA0" w:rsidRPr="00B628AD">
        <w:rPr>
          <w:rFonts w:ascii="Arial" w:hAnsi="Arial" w:cs="Arial"/>
          <w:sz w:val="24"/>
          <w:szCs w:val="24"/>
        </w:rPr>
        <w:t>questions from all participants.  The notes on these exchanges do not form part of the Formal Minutes of the Annual General Meeting.</w:t>
      </w:r>
    </w:p>
    <w:p w14:paraId="303BD0E7" w14:textId="77777777" w:rsidR="00BA721F" w:rsidRPr="00B628AD" w:rsidRDefault="00781FA0" w:rsidP="00B628AD">
      <w:pPr>
        <w:pStyle w:val="ListParagraph"/>
        <w:spacing w:line="240" w:lineRule="auto"/>
        <w:rPr>
          <w:rFonts w:ascii="Arial" w:hAnsi="Arial" w:cs="Arial"/>
          <w:sz w:val="24"/>
          <w:szCs w:val="24"/>
        </w:rPr>
      </w:pPr>
      <w:r w:rsidRPr="00B628AD">
        <w:rPr>
          <w:rFonts w:ascii="Arial" w:hAnsi="Arial" w:cs="Arial"/>
          <w:sz w:val="24"/>
          <w:szCs w:val="24"/>
        </w:rPr>
        <w:t>Two Comments were made on the subject of speed limits in the Village.</w:t>
      </w:r>
    </w:p>
    <w:p w14:paraId="01C9F2C8" w14:textId="77777777" w:rsidR="006E6550" w:rsidRPr="00B628AD" w:rsidRDefault="006E6550" w:rsidP="00B628AD">
      <w:pPr>
        <w:pStyle w:val="ListParagraph"/>
        <w:spacing w:line="240" w:lineRule="auto"/>
        <w:rPr>
          <w:rFonts w:ascii="Arial" w:hAnsi="Arial" w:cs="Arial"/>
          <w:sz w:val="24"/>
          <w:szCs w:val="24"/>
        </w:rPr>
      </w:pPr>
    </w:p>
    <w:p w14:paraId="3B73935C" w14:textId="23FDE2B9" w:rsidR="006E6550" w:rsidRPr="00B628AD" w:rsidRDefault="006E6550" w:rsidP="00B628AD">
      <w:pPr>
        <w:pStyle w:val="ListParagraph"/>
        <w:numPr>
          <w:ilvl w:val="0"/>
          <w:numId w:val="8"/>
        </w:numPr>
        <w:spacing w:line="240" w:lineRule="auto"/>
        <w:rPr>
          <w:rFonts w:ascii="Arial" w:hAnsi="Arial" w:cs="Arial"/>
          <w:sz w:val="24"/>
          <w:szCs w:val="24"/>
        </w:rPr>
      </w:pPr>
      <w:r w:rsidRPr="00B628AD">
        <w:rPr>
          <w:rFonts w:ascii="Arial" w:hAnsi="Arial" w:cs="Arial"/>
          <w:sz w:val="24"/>
          <w:szCs w:val="24"/>
        </w:rPr>
        <w:t>Rodney Drew expressed the view that many vehicles are travelling too fast along Rodney Road, despite the new 20 mph limit.  He feels strongly that there needs to be more enforcement.</w:t>
      </w:r>
    </w:p>
    <w:p w14:paraId="5BE90CCF" w14:textId="77777777" w:rsidR="006E6550" w:rsidRPr="00B628AD" w:rsidRDefault="006E6550" w:rsidP="00B628AD">
      <w:pPr>
        <w:pStyle w:val="ListParagraph"/>
        <w:numPr>
          <w:ilvl w:val="0"/>
          <w:numId w:val="5"/>
        </w:numPr>
        <w:spacing w:line="240" w:lineRule="auto"/>
        <w:rPr>
          <w:rFonts w:ascii="Arial" w:hAnsi="Arial" w:cs="Arial"/>
          <w:sz w:val="24"/>
          <w:szCs w:val="24"/>
        </w:rPr>
      </w:pPr>
      <w:r w:rsidRPr="00B628AD">
        <w:rPr>
          <w:rFonts w:ascii="Arial" w:hAnsi="Arial" w:cs="Arial"/>
          <w:sz w:val="24"/>
          <w:szCs w:val="24"/>
        </w:rPr>
        <w:t xml:space="preserve">Keith Riches replied that a BRA Committee Member has made similar observations about lack of compliance in Rodney Road and that he had been made aware of many similar views about traffic in Dark Lane.  He knew of only one Police speed check in the Village since the 20 limit was implemented and this was in Dark Lane.  It is known that Parish Councillor Hilary Power is considering the initiation of a Community Speed Watch Group in Backwell.  </w:t>
      </w:r>
    </w:p>
    <w:p w14:paraId="169D509F" w14:textId="77777777" w:rsidR="00BA721F" w:rsidRPr="00B628AD" w:rsidRDefault="006E6550" w:rsidP="00B628AD">
      <w:pPr>
        <w:pStyle w:val="ListParagraph"/>
        <w:spacing w:line="240" w:lineRule="auto"/>
        <w:ind w:left="1080"/>
        <w:rPr>
          <w:rFonts w:ascii="Arial" w:hAnsi="Arial" w:cs="Arial"/>
          <w:sz w:val="24"/>
          <w:szCs w:val="24"/>
        </w:rPr>
      </w:pPr>
      <w:r w:rsidRPr="00B628AD">
        <w:rPr>
          <w:rFonts w:ascii="Arial" w:hAnsi="Arial" w:cs="Arial"/>
          <w:sz w:val="24"/>
          <w:szCs w:val="24"/>
        </w:rPr>
        <w:t>Keith acknowledged that opinions in the Village and indeed within the BRA Committee are divided on the effectiveness and desirability of the 20 mph limit but he agreed to forward Rodney Drew’s view to the Parish Council and to enquire whether they are considering any further initiatives to improve compliance.</w:t>
      </w:r>
    </w:p>
    <w:p w14:paraId="2C2A9B0F" w14:textId="77777777" w:rsidR="00BA721F" w:rsidRPr="00B628AD" w:rsidRDefault="00BA721F" w:rsidP="00B628AD">
      <w:pPr>
        <w:spacing w:line="240" w:lineRule="auto"/>
        <w:ind w:left="1125" w:hanging="405"/>
        <w:rPr>
          <w:rFonts w:ascii="Arial" w:hAnsi="Arial" w:cs="Arial"/>
          <w:sz w:val="24"/>
          <w:szCs w:val="24"/>
        </w:rPr>
      </w:pPr>
      <w:r w:rsidRPr="00B628AD">
        <w:rPr>
          <w:rFonts w:ascii="Arial" w:hAnsi="Arial" w:cs="Arial"/>
          <w:sz w:val="24"/>
          <w:szCs w:val="24"/>
        </w:rPr>
        <w:t>Q.</w:t>
      </w:r>
      <w:r w:rsidRPr="00B628AD">
        <w:rPr>
          <w:rFonts w:ascii="Arial" w:hAnsi="Arial" w:cs="Arial"/>
          <w:sz w:val="24"/>
          <w:szCs w:val="24"/>
        </w:rPr>
        <w:tab/>
        <w:t xml:space="preserve">Olwen Gillespie expressed the view that the speed limit should change from 20 to 30 at the bottom of Chapel Hill, rather than the current location, on a blind, narrow bend half-way down the hill. </w:t>
      </w:r>
    </w:p>
    <w:p w14:paraId="798B6A3C" w14:textId="77777777" w:rsidR="00BA721F" w:rsidRPr="00B628AD" w:rsidRDefault="00BA721F" w:rsidP="00B628AD">
      <w:pPr>
        <w:pStyle w:val="ListParagraph"/>
        <w:numPr>
          <w:ilvl w:val="0"/>
          <w:numId w:val="7"/>
        </w:numPr>
        <w:spacing w:line="240" w:lineRule="auto"/>
        <w:rPr>
          <w:rFonts w:ascii="Arial" w:hAnsi="Arial" w:cs="Arial"/>
          <w:sz w:val="24"/>
          <w:szCs w:val="24"/>
        </w:rPr>
      </w:pPr>
      <w:r w:rsidRPr="00B628AD">
        <w:rPr>
          <w:rFonts w:ascii="Arial" w:hAnsi="Arial" w:cs="Arial"/>
          <w:sz w:val="24"/>
          <w:szCs w:val="24"/>
        </w:rPr>
        <w:t xml:space="preserve">Keith Riches replied that he previously tried hard to persuade North Somerset Council to rectify this situation but had been told that the Council has to comply with the regulation that a 20 limit needs continuous development on both sides of the road so they were not able to move the 20/30 change point.  In his view the logic relating to a particular case should prevail over slavish adherence to a general regulation.  He agreed to enquire of the Parish Council their view on this situation. </w:t>
      </w:r>
    </w:p>
    <w:p w14:paraId="74776D30" w14:textId="77777777" w:rsidR="006E6550" w:rsidRPr="00B628AD" w:rsidRDefault="006E6550" w:rsidP="00B628AD">
      <w:pPr>
        <w:pStyle w:val="ListParagraph"/>
        <w:spacing w:line="240" w:lineRule="auto"/>
        <w:ind w:left="1125"/>
        <w:rPr>
          <w:rFonts w:ascii="Arial" w:hAnsi="Arial" w:cs="Arial"/>
          <w:sz w:val="24"/>
          <w:szCs w:val="24"/>
        </w:rPr>
      </w:pPr>
    </w:p>
    <w:p w14:paraId="24A4D222" w14:textId="77777777" w:rsidR="00BA721F" w:rsidRPr="00B628AD" w:rsidRDefault="00BA721F" w:rsidP="00B628AD">
      <w:pPr>
        <w:pStyle w:val="ListParagraph"/>
        <w:numPr>
          <w:ilvl w:val="0"/>
          <w:numId w:val="9"/>
        </w:numPr>
        <w:spacing w:line="240" w:lineRule="auto"/>
        <w:rPr>
          <w:rFonts w:ascii="Arial" w:hAnsi="Arial" w:cs="Arial"/>
          <w:sz w:val="24"/>
          <w:szCs w:val="24"/>
        </w:rPr>
      </w:pPr>
      <w:r w:rsidRPr="00B628AD">
        <w:rPr>
          <w:rFonts w:ascii="Arial" w:hAnsi="Arial" w:cs="Arial"/>
          <w:sz w:val="24"/>
          <w:szCs w:val="24"/>
        </w:rPr>
        <w:t>Allison Attwood commented that the road markings adjacent to parking areas at the top of Rodney Road indicating pavement line and disabled area are very faded and require re-painting.</w:t>
      </w:r>
    </w:p>
    <w:p w14:paraId="621E3A64" w14:textId="77777777" w:rsidR="00BA721F" w:rsidRPr="00B628AD" w:rsidRDefault="00BA721F" w:rsidP="00B628AD">
      <w:pPr>
        <w:pStyle w:val="ListParagraph"/>
        <w:numPr>
          <w:ilvl w:val="0"/>
          <w:numId w:val="10"/>
        </w:numPr>
        <w:spacing w:line="240" w:lineRule="auto"/>
        <w:rPr>
          <w:rFonts w:ascii="Arial" w:hAnsi="Arial" w:cs="Arial"/>
          <w:sz w:val="24"/>
          <w:szCs w:val="24"/>
        </w:rPr>
      </w:pPr>
      <w:r w:rsidRPr="00B628AD">
        <w:rPr>
          <w:rFonts w:ascii="Arial" w:hAnsi="Arial" w:cs="Arial"/>
          <w:sz w:val="24"/>
          <w:szCs w:val="24"/>
        </w:rPr>
        <w:t>Keith Riches agreed to bring this to the attention of the</w:t>
      </w:r>
      <w:r w:rsidR="00AC4292" w:rsidRPr="00B628AD">
        <w:rPr>
          <w:rFonts w:ascii="Arial" w:hAnsi="Arial" w:cs="Arial"/>
          <w:sz w:val="24"/>
          <w:szCs w:val="24"/>
        </w:rPr>
        <w:t xml:space="preserve"> Parish</w:t>
      </w:r>
      <w:r w:rsidRPr="00B628AD">
        <w:rPr>
          <w:rFonts w:ascii="Arial" w:hAnsi="Arial" w:cs="Arial"/>
          <w:sz w:val="24"/>
          <w:szCs w:val="24"/>
        </w:rPr>
        <w:t xml:space="preserve"> Council.</w:t>
      </w:r>
    </w:p>
    <w:p w14:paraId="3CB2F894" w14:textId="77777777" w:rsidR="006E6550" w:rsidRPr="00B628AD" w:rsidRDefault="006E6550" w:rsidP="00B628AD">
      <w:pPr>
        <w:pStyle w:val="ListParagraph"/>
        <w:spacing w:line="240" w:lineRule="auto"/>
        <w:ind w:left="1080"/>
        <w:rPr>
          <w:rFonts w:ascii="Arial" w:hAnsi="Arial" w:cs="Arial"/>
          <w:sz w:val="24"/>
          <w:szCs w:val="24"/>
        </w:rPr>
      </w:pPr>
    </w:p>
    <w:p w14:paraId="1A92292F" w14:textId="49084232" w:rsidR="004E39F2" w:rsidRDefault="006E6550" w:rsidP="00B628AD">
      <w:pPr>
        <w:pStyle w:val="ListParagraph"/>
        <w:spacing w:line="240" w:lineRule="auto"/>
        <w:ind w:left="1080"/>
      </w:pPr>
      <w:r w:rsidRPr="00B628AD">
        <w:rPr>
          <w:rFonts w:ascii="Arial" w:hAnsi="Arial" w:cs="Arial"/>
          <w:b/>
          <w:sz w:val="24"/>
          <w:szCs w:val="24"/>
        </w:rPr>
        <w:t>There being no further questions the Meeting closed at 7.43 pm.</w:t>
      </w:r>
      <w:r w:rsidR="00B628AD">
        <w:rPr>
          <w:b/>
          <w:sz w:val="24"/>
          <w:szCs w:val="24"/>
        </w:rPr>
        <w:t xml:space="preserve"> </w:t>
      </w:r>
    </w:p>
    <w:sectPr w:rsidR="004E39F2" w:rsidSect="00D30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41F"/>
    <w:multiLevelType w:val="hybridMultilevel"/>
    <w:tmpl w:val="C20E0F76"/>
    <w:lvl w:ilvl="0" w:tplc="A19EDB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CA7C7C"/>
    <w:multiLevelType w:val="hybridMultilevel"/>
    <w:tmpl w:val="2078FAA0"/>
    <w:lvl w:ilvl="0" w:tplc="A19EDB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D37C28"/>
    <w:multiLevelType w:val="hybridMultilevel"/>
    <w:tmpl w:val="F88EF168"/>
    <w:lvl w:ilvl="0" w:tplc="A7BC7D30">
      <w:start w:val="17"/>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C26AD0"/>
    <w:multiLevelType w:val="hybridMultilevel"/>
    <w:tmpl w:val="778EDEAE"/>
    <w:lvl w:ilvl="0" w:tplc="A19EDBAA">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6E6736"/>
    <w:multiLevelType w:val="hybridMultilevel"/>
    <w:tmpl w:val="B7C805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AC33E9C"/>
    <w:multiLevelType w:val="hybridMultilevel"/>
    <w:tmpl w:val="37DC5904"/>
    <w:lvl w:ilvl="0" w:tplc="A19EDBAA">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22E4034"/>
    <w:multiLevelType w:val="hybridMultilevel"/>
    <w:tmpl w:val="2AD4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970A9B"/>
    <w:multiLevelType w:val="hybridMultilevel"/>
    <w:tmpl w:val="AE6C035E"/>
    <w:lvl w:ilvl="0" w:tplc="F9D02D98">
      <w:start w:val="1"/>
      <w:numFmt w:val="upp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9F35E0"/>
    <w:multiLevelType w:val="hybridMultilevel"/>
    <w:tmpl w:val="346A4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0362B2"/>
    <w:multiLevelType w:val="hybridMultilevel"/>
    <w:tmpl w:val="03A8AEC0"/>
    <w:lvl w:ilvl="0" w:tplc="8A2C3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8"/>
  </w:num>
  <w:num w:numId="3">
    <w:abstractNumId w:val="9"/>
  </w:num>
  <w:num w:numId="4">
    <w:abstractNumId w:val="2"/>
  </w:num>
  <w:num w:numId="5">
    <w:abstractNumId w:val="0"/>
  </w:num>
  <w:num w:numId="6">
    <w:abstractNumId w:val="4"/>
  </w:num>
  <w:num w:numId="7">
    <w:abstractNumId w:val="7"/>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1EC1"/>
    <w:rsid w:val="004B4012"/>
    <w:rsid w:val="004E39F2"/>
    <w:rsid w:val="006E6550"/>
    <w:rsid w:val="00781FA0"/>
    <w:rsid w:val="008124EB"/>
    <w:rsid w:val="00AC4292"/>
    <w:rsid w:val="00B628AD"/>
    <w:rsid w:val="00BA721F"/>
    <w:rsid w:val="00BD1EC1"/>
    <w:rsid w:val="00DD04FB"/>
    <w:rsid w:val="00F8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9F08"/>
  <w15:docId w15:val="{55C756C4-9F07-4030-9A41-506796C0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D1EC1"/>
    <w:pPr>
      <w:ind w:left="720"/>
      <w:contextualSpacing/>
    </w:pPr>
  </w:style>
  <w:style w:type="paragraph" w:styleId="NoSpacing">
    <w:name w:val="No Spacing"/>
    <w:qFormat/>
    <w:rsid w:val="00BD1EC1"/>
    <w:pPr>
      <w:spacing w:after="0" w:line="240" w:lineRule="auto"/>
    </w:pPr>
    <w:rPr>
      <w:color w:val="00000A"/>
      <w:sz w:val="24"/>
    </w:rPr>
  </w:style>
  <w:style w:type="paragraph" w:customStyle="1" w:styleId="LO-normal">
    <w:name w:val="LO-normal"/>
    <w:qFormat/>
    <w:rsid w:val="00BD1EC1"/>
    <w:pPr>
      <w:widowControl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Kemp</cp:lastModifiedBy>
  <cp:revision>2</cp:revision>
  <cp:lastPrinted>2021-02-26T16:13:00Z</cp:lastPrinted>
  <dcterms:created xsi:type="dcterms:W3CDTF">2021-04-02T07:54:00Z</dcterms:created>
  <dcterms:modified xsi:type="dcterms:W3CDTF">2021-04-02T07:54:00Z</dcterms:modified>
</cp:coreProperties>
</file>