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224" w:rsidRDefault="000519A0" w:rsidP="00937224">
      <w:pPr>
        <w:rPr>
          <w:b/>
          <w:sz w:val="24"/>
          <w:szCs w:val="24"/>
        </w:rPr>
      </w:pPr>
      <w:r w:rsidRPr="000519A0">
        <w:rPr>
          <w:b/>
          <w:sz w:val="24"/>
          <w:szCs w:val="24"/>
        </w:rPr>
        <w:t>BRA AGM 2022</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APPENDIX 3</w:t>
      </w:r>
    </w:p>
    <w:p w:rsidR="000519A0" w:rsidRPr="000519A0" w:rsidRDefault="000519A0" w:rsidP="00937224">
      <w:pPr>
        <w:rPr>
          <w:b/>
          <w:sz w:val="24"/>
          <w:szCs w:val="24"/>
          <w:u w:val="single"/>
        </w:rPr>
      </w:pPr>
      <w:r w:rsidRPr="000519A0">
        <w:rPr>
          <w:b/>
          <w:sz w:val="24"/>
          <w:szCs w:val="24"/>
          <w:u w:val="single"/>
        </w:rPr>
        <w:t>BRISTOL AIRPORT EXPANSION – BARBARA HARLAND</w:t>
      </w:r>
    </w:p>
    <w:p w:rsidR="00937224" w:rsidRPr="000519A0" w:rsidRDefault="00937224" w:rsidP="00937224">
      <w:pPr>
        <w:rPr>
          <w:sz w:val="24"/>
          <w:szCs w:val="24"/>
        </w:rPr>
      </w:pPr>
      <w:r w:rsidRPr="000519A0">
        <w:rPr>
          <w:sz w:val="24"/>
          <w:szCs w:val="24"/>
        </w:rPr>
        <w:t xml:space="preserve">Good evening. </w:t>
      </w:r>
      <w:r w:rsidR="000519A0">
        <w:rPr>
          <w:sz w:val="24"/>
          <w:szCs w:val="24"/>
        </w:rPr>
        <w:t xml:space="preserve"> M</w:t>
      </w:r>
      <w:r w:rsidRPr="000519A0">
        <w:rPr>
          <w:sz w:val="24"/>
          <w:szCs w:val="24"/>
        </w:rPr>
        <w:t>y role is to keep abreast of any airport issues including planning. I read d</w:t>
      </w:r>
      <w:r w:rsidR="000519A0">
        <w:rPr>
          <w:sz w:val="24"/>
          <w:szCs w:val="24"/>
        </w:rPr>
        <w:t>ocuments, reports and network</w:t>
      </w:r>
      <w:r w:rsidRPr="000519A0">
        <w:rPr>
          <w:sz w:val="24"/>
          <w:szCs w:val="24"/>
        </w:rPr>
        <w:t xml:space="preserve"> with other local groups</w:t>
      </w:r>
      <w:r w:rsidR="000519A0">
        <w:rPr>
          <w:sz w:val="24"/>
          <w:szCs w:val="24"/>
        </w:rPr>
        <w:t>, including observing the Airport Consultative C</w:t>
      </w:r>
      <w:r w:rsidRPr="000519A0">
        <w:rPr>
          <w:sz w:val="24"/>
          <w:szCs w:val="24"/>
        </w:rPr>
        <w:t>ommittee and the Parish Council</w:t>
      </w:r>
      <w:r w:rsidR="000519A0">
        <w:rPr>
          <w:sz w:val="24"/>
          <w:szCs w:val="24"/>
        </w:rPr>
        <w:t>’s</w:t>
      </w:r>
      <w:r w:rsidRPr="000519A0">
        <w:rPr>
          <w:sz w:val="24"/>
          <w:szCs w:val="24"/>
        </w:rPr>
        <w:t xml:space="preserve"> Airport Association</w:t>
      </w:r>
      <w:r w:rsidR="000519A0">
        <w:rPr>
          <w:sz w:val="24"/>
          <w:szCs w:val="24"/>
        </w:rPr>
        <w:t xml:space="preserve"> (PCAA)</w:t>
      </w:r>
      <w:r w:rsidRPr="000519A0">
        <w:rPr>
          <w:sz w:val="24"/>
          <w:szCs w:val="24"/>
        </w:rPr>
        <w:t xml:space="preserve"> which represents 27 local parishes discussing community issues in relation to the airport. This relationship has given us access to a great deal of knowledge and independent expertise.</w:t>
      </w:r>
    </w:p>
    <w:p w:rsidR="00937224" w:rsidRPr="000519A0" w:rsidRDefault="00937224" w:rsidP="00937224">
      <w:pPr>
        <w:rPr>
          <w:sz w:val="24"/>
          <w:szCs w:val="24"/>
        </w:rPr>
      </w:pPr>
      <w:r w:rsidRPr="000519A0">
        <w:rPr>
          <w:sz w:val="24"/>
          <w:szCs w:val="24"/>
        </w:rPr>
        <w:t xml:space="preserve">25 years ago, </w:t>
      </w:r>
      <w:proofErr w:type="spellStart"/>
      <w:r w:rsidRPr="000519A0">
        <w:rPr>
          <w:sz w:val="24"/>
          <w:szCs w:val="24"/>
        </w:rPr>
        <w:t>Lulsgate</w:t>
      </w:r>
      <w:proofErr w:type="spellEnd"/>
      <w:r w:rsidRPr="000519A0">
        <w:rPr>
          <w:sz w:val="24"/>
          <w:szCs w:val="24"/>
        </w:rPr>
        <w:t xml:space="preserve"> airport saw 1.5 </w:t>
      </w:r>
      <w:r w:rsidR="000519A0">
        <w:rPr>
          <w:sz w:val="24"/>
          <w:szCs w:val="24"/>
        </w:rPr>
        <w:t>million passengers per annum. T</w:t>
      </w:r>
      <w:r w:rsidRPr="000519A0">
        <w:rPr>
          <w:sz w:val="24"/>
          <w:szCs w:val="24"/>
        </w:rPr>
        <w:t xml:space="preserve">oday owned by </w:t>
      </w:r>
      <w:r w:rsidRPr="000519A0">
        <w:rPr>
          <w:b/>
          <w:bCs/>
          <w:sz w:val="24"/>
          <w:szCs w:val="24"/>
        </w:rPr>
        <w:t xml:space="preserve">Ontario Teachers Pensions </w:t>
      </w:r>
      <w:r w:rsidRPr="000519A0">
        <w:rPr>
          <w:sz w:val="24"/>
          <w:szCs w:val="24"/>
        </w:rPr>
        <w:t xml:space="preserve">who have investments in </w:t>
      </w:r>
      <w:r w:rsidRPr="000519A0">
        <w:rPr>
          <w:b/>
          <w:bCs/>
          <w:sz w:val="24"/>
          <w:szCs w:val="24"/>
        </w:rPr>
        <w:t xml:space="preserve">other regional airports </w:t>
      </w:r>
      <w:r w:rsidRPr="000519A0">
        <w:rPr>
          <w:sz w:val="24"/>
          <w:szCs w:val="24"/>
        </w:rPr>
        <w:t xml:space="preserve">and </w:t>
      </w:r>
      <w:r w:rsidRPr="000519A0">
        <w:rPr>
          <w:b/>
          <w:bCs/>
          <w:sz w:val="24"/>
          <w:szCs w:val="24"/>
        </w:rPr>
        <w:t>Camelot</w:t>
      </w:r>
      <w:r w:rsidR="000519A0">
        <w:rPr>
          <w:sz w:val="24"/>
          <w:szCs w:val="24"/>
        </w:rPr>
        <w:t xml:space="preserve">, </w:t>
      </w:r>
      <w:r w:rsidRPr="000519A0">
        <w:rPr>
          <w:sz w:val="24"/>
          <w:szCs w:val="24"/>
        </w:rPr>
        <w:t xml:space="preserve">it is a thriving business </w:t>
      </w:r>
      <w:r w:rsidRPr="000519A0">
        <w:rPr>
          <w:b/>
          <w:bCs/>
          <w:sz w:val="24"/>
          <w:szCs w:val="24"/>
        </w:rPr>
        <w:t>serving 160 destinations</w:t>
      </w:r>
      <w:r w:rsidRPr="000519A0">
        <w:rPr>
          <w:sz w:val="24"/>
          <w:szCs w:val="24"/>
        </w:rPr>
        <w:t xml:space="preserve">. I'm sure many of us would agree that we can acknowledge the benefits of having a good local airport with its connectivity for business and leisure. </w:t>
      </w:r>
    </w:p>
    <w:p w:rsidR="00937224" w:rsidRPr="000519A0" w:rsidRDefault="00937224" w:rsidP="00937224">
      <w:pPr>
        <w:rPr>
          <w:b/>
          <w:bCs/>
          <w:sz w:val="24"/>
          <w:szCs w:val="24"/>
        </w:rPr>
      </w:pPr>
      <w:r w:rsidRPr="000519A0">
        <w:rPr>
          <w:sz w:val="24"/>
          <w:szCs w:val="24"/>
        </w:rPr>
        <w:t xml:space="preserve"> Pre </w:t>
      </w:r>
      <w:proofErr w:type="spellStart"/>
      <w:r w:rsidRPr="000519A0">
        <w:rPr>
          <w:sz w:val="24"/>
          <w:szCs w:val="24"/>
        </w:rPr>
        <w:t>covid</w:t>
      </w:r>
      <w:proofErr w:type="spellEnd"/>
      <w:r w:rsidRPr="000519A0">
        <w:rPr>
          <w:sz w:val="24"/>
          <w:szCs w:val="24"/>
        </w:rPr>
        <w:t xml:space="preserve"> in 2019 the </w:t>
      </w:r>
      <w:proofErr w:type="gramStart"/>
      <w:r w:rsidRPr="000519A0">
        <w:rPr>
          <w:sz w:val="24"/>
          <w:szCs w:val="24"/>
        </w:rPr>
        <w:t>airport attracted over 8mppa and were</w:t>
      </w:r>
      <w:proofErr w:type="gramEnd"/>
      <w:r w:rsidRPr="000519A0">
        <w:rPr>
          <w:sz w:val="24"/>
          <w:szCs w:val="24"/>
        </w:rPr>
        <w:t xml:space="preserve"> expected to reach their maximum permitted numbers of </w:t>
      </w:r>
      <w:r w:rsidRPr="000519A0">
        <w:rPr>
          <w:b/>
          <w:bCs/>
          <w:sz w:val="24"/>
          <w:szCs w:val="24"/>
        </w:rPr>
        <w:t xml:space="preserve">10 </w:t>
      </w:r>
      <w:proofErr w:type="spellStart"/>
      <w:r w:rsidRPr="000519A0">
        <w:rPr>
          <w:b/>
          <w:bCs/>
          <w:sz w:val="24"/>
          <w:szCs w:val="24"/>
        </w:rPr>
        <w:t>mppa</w:t>
      </w:r>
      <w:proofErr w:type="spellEnd"/>
      <w:r w:rsidRPr="000519A0">
        <w:rPr>
          <w:b/>
          <w:bCs/>
          <w:sz w:val="24"/>
          <w:szCs w:val="24"/>
        </w:rPr>
        <w:t xml:space="preserve"> by the end of 2021. At the moment B</w:t>
      </w:r>
      <w:r w:rsidR="000519A0">
        <w:rPr>
          <w:b/>
          <w:bCs/>
          <w:sz w:val="24"/>
          <w:szCs w:val="24"/>
        </w:rPr>
        <w:t xml:space="preserve">ristol Airport (BA) </w:t>
      </w:r>
      <w:r w:rsidRPr="000519A0">
        <w:rPr>
          <w:b/>
          <w:bCs/>
          <w:sz w:val="24"/>
          <w:szCs w:val="24"/>
        </w:rPr>
        <w:t xml:space="preserve">is in recovery, they reached 50% of their capacity by last Christmas and </w:t>
      </w:r>
      <w:r w:rsidR="000519A0">
        <w:rPr>
          <w:b/>
          <w:bCs/>
          <w:sz w:val="24"/>
          <w:szCs w:val="24"/>
        </w:rPr>
        <w:t xml:space="preserve">are </w:t>
      </w:r>
      <w:r w:rsidRPr="000519A0">
        <w:rPr>
          <w:b/>
          <w:bCs/>
          <w:sz w:val="24"/>
          <w:szCs w:val="24"/>
        </w:rPr>
        <w:t xml:space="preserve">expecting a full recovery by the end of next year. </w:t>
      </w:r>
    </w:p>
    <w:p w:rsidR="00937224" w:rsidRPr="000519A0" w:rsidRDefault="00937224" w:rsidP="00937224">
      <w:pPr>
        <w:rPr>
          <w:sz w:val="24"/>
          <w:szCs w:val="24"/>
        </w:rPr>
      </w:pPr>
      <w:r w:rsidRPr="000519A0">
        <w:rPr>
          <w:b/>
          <w:bCs/>
          <w:sz w:val="24"/>
          <w:szCs w:val="24"/>
        </w:rPr>
        <w:t xml:space="preserve">BA </w:t>
      </w:r>
      <w:proofErr w:type="gramStart"/>
      <w:r w:rsidRPr="000519A0">
        <w:rPr>
          <w:b/>
          <w:bCs/>
          <w:sz w:val="24"/>
          <w:szCs w:val="24"/>
        </w:rPr>
        <w:t>are</w:t>
      </w:r>
      <w:proofErr w:type="gramEnd"/>
      <w:r w:rsidRPr="000519A0">
        <w:rPr>
          <w:b/>
          <w:bCs/>
          <w:sz w:val="24"/>
          <w:szCs w:val="24"/>
        </w:rPr>
        <w:t xml:space="preserve"> recruiting again after laying off a substantial number of their workforce during the first lockdown.</w:t>
      </w:r>
    </w:p>
    <w:p w:rsidR="00937224" w:rsidRPr="000519A0" w:rsidRDefault="000519A0" w:rsidP="00937224">
      <w:pPr>
        <w:rPr>
          <w:b/>
          <w:bCs/>
          <w:sz w:val="24"/>
          <w:szCs w:val="24"/>
        </w:rPr>
      </w:pPr>
      <w:r>
        <w:rPr>
          <w:b/>
          <w:bCs/>
          <w:sz w:val="24"/>
          <w:szCs w:val="24"/>
        </w:rPr>
        <w:t>In 2018 BA applied for planning permission</w:t>
      </w:r>
      <w:r w:rsidR="00937224" w:rsidRPr="000519A0">
        <w:rPr>
          <w:b/>
          <w:bCs/>
          <w:sz w:val="24"/>
          <w:szCs w:val="24"/>
        </w:rPr>
        <w:t xml:space="preserve"> to grow from 10mmpa to 12mppa, equivalent to a 30% increase on the 2019 figures. </w:t>
      </w:r>
    </w:p>
    <w:p w:rsidR="00937224" w:rsidRPr="000519A0" w:rsidRDefault="00937224" w:rsidP="00937224">
      <w:pPr>
        <w:rPr>
          <w:b/>
          <w:bCs/>
          <w:sz w:val="24"/>
          <w:szCs w:val="24"/>
        </w:rPr>
      </w:pPr>
      <w:r w:rsidRPr="000519A0">
        <w:rPr>
          <w:b/>
          <w:bCs/>
          <w:sz w:val="24"/>
          <w:szCs w:val="24"/>
        </w:rPr>
        <w:t>Members had given BRA the mandate to object to expansion, BPC also objected, both organisation valuing the airport but feeling that it was big enough.</w:t>
      </w:r>
    </w:p>
    <w:p w:rsidR="00937224" w:rsidRPr="000519A0" w:rsidRDefault="00937224" w:rsidP="00937224">
      <w:pPr>
        <w:rPr>
          <w:sz w:val="24"/>
          <w:szCs w:val="24"/>
        </w:rPr>
      </w:pPr>
      <w:r w:rsidRPr="000519A0">
        <w:rPr>
          <w:b/>
          <w:bCs/>
          <w:sz w:val="24"/>
          <w:szCs w:val="24"/>
        </w:rPr>
        <w:t xml:space="preserve">In February 2020 </w:t>
      </w:r>
      <w:r w:rsidRPr="000519A0">
        <w:rPr>
          <w:sz w:val="24"/>
          <w:szCs w:val="24"/>
        </w:rPr>
        <w:t>N</w:t>
      </w:r>
      <w:r w:rsidR="000519A0">
        <w:rPr>
          <w:sz w:val="24"/>
          <w:szCs w:val="24"/>
        </w:rPr>
        <w:t xml:space="preserve">orth </w:t>
      </w:r>
      <w:r w:rsidRPr="000519A0">
        <w:rPr>
          <w:sz w:val="24"/>
          <w:szCs w:val="24"/>
        </w:rPr>
        <w:t>S</w:t>
      </w:r>
      <w:r w:rsidR="000519A0">
        <w:rPr>
          <w:sz w:val="24"/>
          <w:szCs w:val="24"/>
        </w:rPr>
        <w:t xml:space="preserve">omerset </w:t>
      </w:r>
      <w:r w:rsidRPr="000519A0">
        <w:rPr>
          <w:sz w:val="24"/>
          <w:szCs w:val="24"/>
        </w:rPr>
        <w:t>C</w:t>
      </w:r>
      <w:r w:rsidR="000519A0">
        <w:rPr>
          <w:sz w:val="24"/>
          <w:szCs w:val="24"/>
        </w:rPr>
        <w:t>ouncil</w:t>
      </w:r>
      <w:r w:rsidRPr="000519A0">
        <w:rPr>
          <w:sz w:val="24"/>
          <w:szCs w:val="24"/>
        </w:rPr>
        <w:t xml:space="preserve"> </w:t>
      </w:r>
      <w:r w:rsidRPr="000519A0">
        <w:rPr>
          <w:b/>
          <w:bCs/>
          <w:sz w:val="24"/>
          <w:szCs w:val="24"/>
        </w:rPr>
        <w:t xml:space="preserve">REFUSED </w:t>
      </w:r>
      <w:r w:rsidRPr="000519A0">
        <w:rPr>
          <w:sz w:val="24"/>
          <w:szCs w:val="24"/>
        </w:rPr>
        <w:t>the application to expand.</w:t>
      </w:r>
    </w:p>
    <w:p w:rsidR="000519A0" w:rsidRDefault="00937224" w:rsidP="00937224">
      <w:pPr>
        <w:rPr>
          <w:b/>
          <w:bCs/>
          <w:sz w:val="24"/>
          <w:szCs w:val="24"/>
        </w:rPr>
      </w:pPr>
      <w:r w:rsidRPr="000519A0">
        <w:rPr>
          <w:b/>
          <w:bCs/>
          <w:sz w:val="24"/>
          <w:szCs w:val="24"/>
        </w:rPr>
        <w:t>Reasons for refusal included:-</w:t>
      </w:r>
    </w:p>
    <w:p w:rsidR="00937224" w:rsidRDefault="000519A0" w:rsidP="000519A0">
      <w:pPr>
        <w:pStyle w:val="ListParagraph"/>
        <w:numPr>
          <w:ilvl w:val="0"/>
          <w:numId w:val="1"/>
        </w:numPr>
        <w:rPr>
          <w:sz w:val="24"/>
          <w:szCs w:val="24"/>
        </w:rPr>
      </w:pPr>
      <w:r>
        <w:rPr>
          <w:b/>
          <w:bCs/>
          <w:sz w:val="24"/>
          <w:szCs w:val="24"/>
        </w:rPr>
        <w:t>I</w:t>
      </w:r>
      <w:r w:rsidR="00A60B22">
        <w:rPr>
          <w:b/>
          <w:bCs/>
          <w:sz w:val="24"/>
          <w:szCs w:val="24"/>
        </w:rPr>
        <w:t xml:space="preserve">n contravention of </w:t>
      </w:r>
      <w:r w:rsidR="00937224" w:rsidRPr="000519A0">
        <w:rPr>
          <w:b/>
          <w:bCs/>
          <w:sz w:val="24"/>
          <w:szCs w:val="24"/>
        </w:rPr>
        <w:t>NSC core strategy</w:t>
      </w:r>
      <w:r>
        <w:rPr>
          <w:sz w:val="24"/>
          <w:szCs w:val="24"/>
        </w:rPr>
        <w:t>.</w:t>
      </w:r>
    </w:p>
    <w:p w:rsidR="000519A0" w:rsidRDefault="000519A0" w:rsidP="000519A0">
      <w:pPr>
        <w:pStyle w:val="ListParagraph"/>
        <w:numPr>
          <w:ilvl w:val="0"/>
          <w:numId w:val="1"/>
        </w:numPr>
        <w:rPr>
          <w:sz w:val="24"/>
          <w:szCs w:val="24"/>
        </w:rPr>
      </w:pPr>
      <w:proofErr w:type="spellStart"/>
      <w:r>
        <w:rPr>
          <w:b/>
          <w:bCs/>
          <w:sz w:val="24"/>
          <w:szCs w:val="24"/>
        </w:rPr>
        <w:t>Unsustainab</w:t>
      </w:r>
      <w:r w:rsidR="004E2A2F">
        <w:rPr>
          <w:b/>
          <w:bCs/>
          <w:sz w:val="24"/>
          <w:szCs w:val="24"/>
        </w:rPr>
        <w:t>ility</w:t>
      </w:r>
      <w:proofErr w:type="spellEnd"/>
    </w:p>
    <w:p w:rsidR="00A60B22" w:rsidRPr="00A60B22" w:rsidRDefault="00A60B22" w:rsidP="000519A0">
      <w:pPr>
        <w:pStyle w:val="ListParagraph"/>
        <w:numPr>
          <w:ilvl w:val="0"/>
          <w:numId w:val="1"/>
        </w:numPr>
        <w:rPr>
          <w:b/>
          <w:sz w:val="24"/>
          <w:szCs w:val="24"/>
        </w:rPr>
      </w:pPr>
      <w:r w:rsidRPr="00A60B22">
        <w:rPr>
          <w:b/>
          <w:sz w:val="24"/>
          <w:szCs w:val="24"/>
        </w:rPr>
        <w:t>Not compliant with the vision of NSC</w:t>
      </w:r>
    </w:p>
    <w:p w:rsidR="00A60B22" w:rsidRDefault="00937224" w:rsidP="00A60B22">
      <w:pPr>
        <w:pStyle w:val="ListParagraph"/>
        <w:numPr>
          <w:ilvl w:val="0"/>
          <w:numId w:val="1"/>
        </w:numPr>
        <w:rPr>
          <w:sz w:val="24"/>
          <w:szCs w:val="24"/>
        </w:rPr>
      </w:pPr>
      <w:r w:rsidRPr="00A60B22">
        <w:rPr>
          <w:b/>
          <w:sz w:val="24"/>
          <w:szCs w:val="24"/>
        </w:rPr>
        <w:t>Concerns around</w:t>
      </w:r>
      <w:r w:rsidRPr="00A60B22">
        <w:rPr>
          <w:sz w:val="24"/>
          <w:szCs w:val="24"/>
        </w:rPr>
        <w:t xml:space="preserve"> </w:t>
      </w:r>
      <w:r w:rsidRPr="00A60B22">
        <w:rPr>
          <w:b/>
          <w:bCs/>
          <w:sz w:val="24"/>
          <w:szCs w:val="24"/>
        </w:rPr>
        <w:t>Climate Emergency</w:t>
      </w:r>
      <w:r w:rsidRPr="00A60B22">
        <w:rPr>
          <w:sz w:val="24"/>
          <w:szCs w:val="24"/>
        </w:rPr>
        <w:t xml:space="preserve"> &amp; </w:t>
      </w:r>
      <w:r w:rsidRPr="00A60B22">
        <w:rPr>
          <w:b/>
          <w:bCs/>
          <w:sz w:val="24"/>
          <w:szCs w:val="24"/>
        </w:rPr>
        <w:t>Environmental impact in relation to Co2</w:t>
      </w:r>
      <w:r w:rsidR="00A60B22">
        <w:rPr>
          <w:sz w:val="24"/>
          <w:szCs w:val="24"/>
        </w:rPr>
        <w:t>.</w:t>
      </w:r>
    </w:p>
    <w:p w:rsidR="00A60B22" w:rsidRDefault="00937224" w:rsidP="00A60B22">
      <w:pPr>
        <w:pStyle w:val="ListParagraph"/>
        <w:numPr>
          <w:ilvl w:val="0"/>
          <w:numId w:val="1"/>
        </w:numPr>
        <w:rPr>
          <w:sz w:val="24"/>
          <w:szCs w:val="24"/>
        </w:rPr>
      </w:pPr>
      <w:r w:rsidRPr="00A60B22">
        <w:rPr>
          <w:sz w:val="24"/>
          <w:szCs w:val="24"/>
        </w:rPr>
        <w:t xml:space="preserve"> </w:t>
      </w:r>
      <w:r w:rsidR="00A60B22" w:rsidRPr="00A60B22">
        <w:rPr>
          <w:b/>
          <w:sz w:val="24"/>
          <w:szCs w:val="24"/>
        </w:rPr>
        <w:t>A</w:t>
      </w:r>
      <w:r w:rsidRPr="00A60B22">
        <w:rPr>
          <w:b/>
          <w:sz w:val="24"/>
          <w:szCs w:val="24"/>
        </w:rPr>
        <w:t>ssociated</w:t>
      </w:r>
      <w:r w:rsidRPr="00A60B22">
        <w:rPr>
          <w:sz w:val="24"/>
          <w:szCs w:val="24"/>
        </w:rPr>
        <w:t xml:space="preserve"> </w:t>
      </w:r>
      <w:r w:rsidRPr="00A60B22">
        <w:rPr>
          <w:b/>
          <w:bCs/>
          <w:sz w:val="24"/>
          <w:szCs w:val="24"/>
        </w:rPr>
        <w:t>traffic</w:t>
      </w:r>
      <w:r w:rsidRPr="00A60B22">
        <w:rPr>
          <w:sz w:val="24"/>
          <w:szCs w:val="24"/>
        </w:rPr>
        <w:t xml:space="preserve"> </w:t>
      </w:r>
    </w:p>
    <w:p w:rsidR="00937224" w:rsidRPr="00A60B22" w:rsidRDefault="00A60B22" w:rsidP="00A60B22">
      <w:pPr>
        <w:pStyle w:val="ListParagraph"/>
        <w:numPr>
          <w:ilvl w:val="0"/>
          <w:numId w:val="1"/>
        </w:numPr>
        <w:rPr>
          <w:sz w:val="24"/>
          <w:szCs w:val="24"/>
        </w:rPr>
      </w:pPr>
      <w:r>
        <w:rPr>
          <w:b/>
          <w:bCs/>
          <w:sz w:val="24"/>
          <w:szCs w:val="24"/>
        </w:rPr>
        <w:t>F</w:t>
      </w:r>
      <w:r w:rsidR="00937224" w:rsidRPr="00A60B22">
        <w:rPr>
          <w:b/>
          <w:bCs/>
          <w:sz w:val="24"/>
          <w:szCs w:val="24"/>
        </w:rPr>
        <w:t>urther loss of green belt.</w:t>
      </w:r>
    </w:p>
    <w:p w:rsidR="00937224" w:rsidRPr="00A60B22" w:rsidRDefault="00937224" w:rsidP="00937224">
      <w:pPr>
        <w:pStyle w:val="ListParagraph"/>
        <w:numPr>
          <w:ilvl w:val="0"/>
          <w:numId w:val="1"/>
        </w:numPr>
        <w:rPr>
          <w:sz w:val="24"/>
          <w:szCs w:val="24"/>
        </w:rPr>
      </w:pPr>
      <w:r w:rsidRPr="00A60B22">
        <w:rPr>
          <w:b/>
          <w:sz w:val="24"/>
          <w:szCs w:val="24"/>
        </w:rPr>
        <w:t>Evidence on the</w:t>
      </w:r>
      <w:r w:rsidRPr="00A60B22">
        <w:rPr>
          <w:sz w:val="24"/>
          <w:szCs w:val="24"/>
        </w:rPr>
        <w:t xml:space="preserve"> </w:t>
      </w:r>
      <w:r w:rsidRPr="00A60B22">
        <w:rPr>
          <w:b/>
          <w:bCs/>
          <w:sz w:val="24"/>
          <w:szCs w:val="24"/>
        </w:rPr>
        <w:t>additional benefit to the local economy did not outweigh the detrimental environmental and health factors.</w:t>
      </w:r>
    </w:p>
    <w:p w:rsidR="00937224" w:rsidRPr="000519A0" w:rsidRDefault="00937224" w:rsidP="00937224">
      <w:pPr>
        <w:rPr>
          <w:sz w:val="24"/>
          <w:szCs w:val="24"/>
        </w:rPr>
      </w:pPr>
      <w:r w:rsidRPr="000519A0">
        <w:rPr>
          <w:sz w:val="24"/>
          <w:szCs w:val="24"/>
        </w:rPr>
        <w:t xml:space="preserve"> Bristol Airport challenged this</w:t>
      </w:r>
      <w:r w:rsidR="004E2A2F">
        <w:rPr>
          <w:sz w:val="24"/>
          <w:szCs w:val="24"/>
        </w:rPr>
        <w:t xml:space="preserve"> </w:t>
      </w:r>
      <w:r w:rsidR="004E2A2F" w:rsidRPr="00000CB7">
        <w:rPr>
          <w:b/>
          <w:sz w:val="24"/>
          <w:szCs w:val="24"/>
        </w:rPr>
        <w:t>REFUSAL</w:t>
      </w:r>
      <w:r w:rsidR="004E2A2F">
        <w:rPr>
          <w:sz w:val="24"/>
          <w:szCs w:val="24"/>
        </w:rPr>
        <w:t xml:space="preserve"> which led to a 40 day Public I</w:t>
      </w:r>
      <w:r w:rsidRPr="000519A0">
        <w:rPr>
          <w:sz w:val="24"/>
          <w:szCs w:val="24"/>
        </w:rPr>
        <w:t xml:space="preserve">nquiry led by three Planning inspectors held at Weston Town Hall </w:t>
      </w:r>
      <w:r w:rsidR="004E2A2F">
        <w:rPr>
          <w:sz w:val="24"/>
          <w:szCs w:val="24"/>
        </w:rPr>
        <w:t xml:space="preserve">last year. I spoke at the Inquiry on behalf of </w:t>
      </w:r>
      <w:proofErr w:type="spellStart"/>
      <w:r w:rsidR="004E2A2F">
        <w:rPr>
          <w:sz w:val="24"/>
          <w:szCs w:val="24"/>
        </w:rPr>
        <w:t>Backwell</w:t>
      </w:r>
      <w:proofErr w:type="spellEnd"/>
      <w:r w:rsidR="004E2A2F">
        <w:rPr>
          <w:sz w:val="24"/>
          <w:szCs w:val="24"/>
        </w:rPr>
        <w:t xml:space="preserve"> Resident’s A</w:t>
      </w:r>
      <w:r w:rsidRPr="000519A0">
        <w:rPr>
          <w:sz w:val="24"/>
          <w:szCs w:val="24"/>
        </w:rPr>
        <w:t xml:space="preserve">ssociation, and </w:t>
      </w:r>
      <w:r w:rsidRPr="00000CB7">
        <w:rPr>
          <w:bCs/>
          <w:sz w:val="24"/>
          <w:szCs w:val="24"/>
        </w:rPr>
        <w:t>John Sleigh</w:t>
      </w:r>
      <w:r w:rsidR="004E2A2F">
        <w:rPr>
          <w:b/>
          <w:bCs/>
          <w:sz w:val="24"/>
          <w:szCs w:val="24"/>
        </w:rPr>
        <w:t>,</w:t>
      </w:r>
      <w:r w:rsidR="004E2A2F">
        <w:rPr>
          <w:sz w:val="24"/>
          <w:szCs w:val="24"/>
        </w:rPr>
        <w:t xml:space="preserve"> a Parish Councillor, also added</w:t>
      </w:r>
      <w:r w:rsidRPr="000519A0">
        <w:rPr>
          <w:sz w:val="24"/>
          <w:szCs w:val="24"/>
        </w:rPr>
        <w:t xml:space="preserve"> another </w:t>
      </w:r>
      <w:proofErr w:type="spellStart"/>
      <w:r w:rsidRPr="000519A0">
        <w:rPr>
          <w:sz w:val="24"/>
          <w:szCs w:val="24"/>
        </w:rPr>
        <w:t>Backwell</w:t>
      </w:r>
      <w:proofErr w:type="spellEnd"/>
      <w:r w:rsidRPr="000519A0">
        <w:rPr>
          <w:sz w:val="24"/>
          <w:szCs w:val="24"/>
        </w:rPr>
        <w:t xml:space="preserve"> voice.    </w:t>
      </w:r>
    </w:p>
    <w:p w:rsidR="00937224" w:rsidRPr="000519A0" w:rsidRDefault="004E2A2F" w:rsidP="00937224">
      <w:pPr>
        <w:rPr>
          <w:b/>
          <w:bCs/>
          <w:sz w:val="24"/>
          <w:szCs w:val="24"/>
        </w:rPr>
      </w:pPr>
      <w:r>
        <w:rPr>
          <w:b/>
          <w:bCs/>
          <w:sz w:val="24"/>
          <w:szCs w:val="24"/>
        </w:rPr>
        <w:t>In February this year the Planning I</w:t>
      </w:r>
      <w:r w:rsidR="00937224" w:rsidRPr="000519A0">
        <w:rPr>
          <w:b/>
          <w:bCs/>
          <w:sz w:val="24"/>
          <w:szCs w:val="24"/>
        </w:rPr>
        <w:t>n</w:t>
      </w:r>
      <w:r>
        <w:rPr>
          <w:b/>
          <w:bCs/>
          <w:sz w:val="24"/>
          <w:szCs w:val="24"/>
        </w:rPr>
        <w:t>spectors UPHELD Bristol A</w:t>
      </w:r>
      <w:r w:rsidR="00937224" w:rsidRPr="000519A0">
        <w:rPr>
          <w:b/>
          <w:bCs/>
          <w:sz w:val="24"/>
          <w:szCs w:val="24"/>
        </w:rPr>
        <w:t>irport</w:t>
      </w:r>
      <w:r>
        <w:rPr>
          <w:b/>
          <w:bCs/>
          <w:sz w:val="24"/>
          <w:szCs w:val="24"/>
        </w:rPr>
        <w:t>’s A</w:t>
      </w:r>
      <w:r w:rsidR="00937224" w:rsidRPr="000519A0">
        <w:rPr>
          <w:b/>
          <w:bCs/>
          <w:sz w:val="24"/>
          <w:szCs w:val="24"/>
        </w:rPr>
        <w:t>ppeal and gave permission to expand to 12mppa largely on economic grounds.</w:t>
      </w:r>
    </w:p>
    <w:p w:rsidR="00937224" w:rsidRPr="000519A0" w:rsidRDefault="00937224" w:rsidP="00937224">
      <w:pPr>
        <w:rPr>
          <w:sz w:val="24"/>
          <w:szCs w:val="24"/>
        </w:rPr>
      </w:pPr>
      <w:r w:rsidRPr="000519A0">
        <w:rPr>
          <w:b/>
          <w:bCs/>
          <w:sz w:val="24"/>
          <w:szCs w:val="24"/>
        </w:rPr>
        <w:lastRenderedPageBreak/>
        <w:t xml:space="preserve">Since then, NSC &amp; the PCAA are not going to pursue this decision, it is expensive and time consuming however a local group </w:t>
      </w:r>
      <w:r w:rsidRPr="000519A0">
        <w:rPr>
          <w:b/>
          <w:bCs/>
          <w:sz w:val="24"/>
          <w:szCs w:val="24"/>
          <w:u w:val="single"/>
        </w:rPr>
        <w:t>Bristol Airport Action Network</w:t>
      </w:r>
      <w:r w:rsidRPr="000519A0">
        <w:rPr>
          <w:b/>
          <w:bCs/>
          <w:sz w:val="24"/>
          <w:szCs w:val="24"/>
        </w:rPr>
        <w:t xml:space="preserve">, BAAN for short who bring together residents and groups of interested parties have crowd funded the </w:t>
      </w:r>
      <w:r w:rsidR="004E2A2F">
        <w:rPr>
          <w:b/>
          <w:bCs/>
          <w:sz w:val="24"/>
          <w:szCs w:val="24"/>
        </w:rPr>
        <w:t>£</w:t>
      </w:r>
      <w:r w:rsidRPr="000519A0">
        <w:rPr>
          <w:b/>
          <w:bCs/>
          <w:sz w:val="24"/>
          <w:szCs w:val="24"/>
        </w:rPr>
        <w:t>50k necessary to challenge this case in the High Court. At this stage we don’t know if this case will be heard but their submission on point of law is lodge</w:t>
      </w:r>
      <w:r w:rsidR="004E2A2F">
        <w:rPr>
          <w:b/>
          <w:bCs/>
          <w:sz w:val="24"/>
          <w:szCs w:val="24"/>
        </w:rPr>
        <w:t>d</w:t>
      </w:r>
      <w:r w:rsidRPr="000519A0">
        <w:rPr>
          <w:b/>
          <w:bCs/>
          <w:sz w:val="24"/>
          <w:szCs w:val="24"/>
        </w:rPr>
        <w:t xml:space="preserve"> with the High Court.</w:t>
      </w:r>
    </w:p>
    <w:p w:rsidR="00C833C0" w:rsidRDefault="00937224" w:rsidP="00937224">
      <w:pPr>
        <w:rPr>
          <w:b/>
          <w:bCs/>
          <w:sz w:val="24"/>
          <w:szCs w:val="24"/>
        </w:rPr>
      </w:pPr>
      <w:r w:rsidRPr="000519A0">
        <w:rPr>
          <w:b/>
          <w:bCs/>
          <w:sz w:val="24"/>
          <w:szCs w:val="24"/>
        </w:rPr>
        <w:t>What does this mean for residents?</w:t>
      </w:r>
      <w:r w:rsidR="00C833C0">
        <w:rPr>
          <w:b/>
          <w:bCs/>
          <w:sz w:val="24"/>
          <w:szCs w:val="24"/>
        </w:rPr>
        <w:t xml:space="preserve">  </w:t>
      </w:r>
      <w:r w:rsidRPr="000519A0">
        <w:rPr>
          <w:b/>
          <w:bCs/>
          <w:sz w:val="24"/>
          <w:szCs w:val="24"/>
        </w:rPr>
        <w:t xml:space="preserve">Without knowing the outcome of possible High Court action, we have to assume that BA is set to expand to 12mppa </w:t>
      </w:r>
    </w:p>
    <w:p w:rsidR="00124536" w:rsidRPr="00C833C0" w:rsidRDefault="004E2A2F" w:rsidP="00937224">
      <w:pPr>
        <w:rPr>
          <w:b/>
          <w:bCs/>
          <w:sz w:val="28"/>
          <w:szCs w:val="28"/>
        </w:rPr>
      </w:pPr>
      <w:r w:rsidRPr="00C833C0">
        <w:rPr>
          <w:b/>
          <w:bCs/>
          <w:sz w:val="28"/>
          <w:szCs w:val="28"/>
        </w:rPr>
        <w:t>Implications:</w:t>
      </w:r>
    </w:p>
    <w:p w:rsidR="00937224" w:rsidRPr="000519A0" w:rsidRDefault="00937224" w:rsidP="00937224">
      <w:pPr>
        <w:rPr>
          <w:b/>
          <w:bCs/>
          <w:sz w:val="24"/>
          <w:szCs w:val="24"/>
        </w:rPr>
      </w:pPr>
      <w:r w:rsidRPr="000519A0">
        <w:rPr>
          <w:b/>
          <w:bCs/>
          <w:sz w:val="24"/>
          <w:szCs w:val="24"/>
        </w:rPr>
        <w:t>It should mean more jobs, with increased automation certainly in the short term</w:t>
      </w:r>
    </w:p>
    <w:p w:rsidR="00937224" w:rsidRPr="000519A0" w:rsidRDefault="00937224" w:rsidP="00937224">
      <w:pPr>
        <w:rPr>
          <w:sz w:val="24"/>
          <w:szCs w:val="24"/>
        </w:rPr>
      </w:pPr>
      <w:r w:rsidRPr="000519A0">
        <w:rPr>
          <w:sz w:val="24"/>
          <w:szCs w:val="24"/>
        </w:rPr>
        <w:t xml:space="preserve">87% of </w:t>
      </w:r>
      <w:proofErr w:type="gramStart"/>
      <w:r w:rsidRPr="000519A0">
        <w:rPr>
          <w:sz w:val="24"/>
          <w:szCs w:val="24"/>
        </w:rPr>
        <w:t>passenger</w:t>
      </w:r>
      <w:r w:rsidR="004E2A2F">
        <w:rPr>
          <w:sz w:val="24"/>
          <w:szCs w:val="24"/>
        </w:rPr>
        <w:t>s</w:t>
      </w:r>
      <w:proofErr w:type="gramEnd"/>
      <w:r w:rsidR="004E2A2F">
        <w:rPr>
          <w:sz w:val="24"/>
          <w:szCs w:val="24"/>
        </w:rPr>
        <w:t xml:space="preserve"> pre </w:t>
      </w:r>
      <w:proofErr w:type="spellStart"/>
      <w:r w:rsidR="004E2A2F">
        <w:rPr>
          <w:sz w:val="24"/>
          <w:szCs w:val="24"/>
        </w:rPr>
        <w:t>covid</w:t>
      </w:r>
      <w:proofErr w:type="spellEnd"/>
      <w:r w:rsidR="004E2A2F">
        <w:rPr>
          <w:sz w:val="24"/>
          <w:szCs w:val="24"/>
        </w:rPr>
        <w:t xml:space="preserve"> arriving by car which</w:t>
      </w:r>
      <w:r w:rsidRPr="000519A0">
        <w:rPr>
          <w:sz w:val="24"/>
          <w:szCs w:val="24"/>
        </w:rPr>
        <w:t xml:space="preserve"> undoubtedly mean</w:t>
      </w:r>
      <w:r w:rsidR="004E2A2F">
        <w:rPr>
          <w:sz w:val="24"/>
          <w:szCs w:val="24"/>
        </w:rPr>
        <w:t>s</w:t>
      </w:r>
      <w:r w:rsidRPr="000519A0">
        <w:rPr>
          <w:sz w:val="24"/>
          <w:szCs w:val="24"/>
        </w:rPr>
        <w:t xml:space="preserve"> </w:t>
      </w:r>
      <w:r w:rsidRPr="000519A0">
        <w:rPr>
          <w:b/>
          <w:bCs/>
          <w:sz w:val="24"/>
          <w:szCs w:val="24"/>
        </w:rPr>
        <w:t>traffic</w:t>
      </w:r>
      <w:r w:rsidRPr="000519A0">
        <w:rPr>
          <w:sz w:val="24"/>
          <w:szCs w:val="24"/>
        </w:rPr>
        <w:t xml:space="preserve"> </w:t>
      </w:r>
    </w:p>
    <w:p w:rsidR="00937224" w:rsidRPr="000519A0" w:rsidRDefault="00937224" w:rsidP="00937224">
      <w:pPr>
        <w:rPr>
          <w:sz w:val="24"/>
          <w:szCs w:val="24"/>
        </w:rPr>
      </w:pPr>
      <w:r w:rsidRPr="000519A0">
        <w:rPr>
          <w:b/>
          <w:bCs/>
          <w:sz w:val="24"/>
          <w:szCs w:val="24"/>
        </w:rPr>
        <w:t>More noise</w:t>
      </w:r>
      <w:r w:rsidRPr="000519A0">
        <w:rPr>
          <w:sz w:val="24"/>
          <w:szCs w:val="24"/>
        </w:rPr>
        <w:t xml:space="preserve"> &amp; issues with </w:t>
      </w:r>
      <w:r w:rsidRPr="000519A0">
        <w:rPr>
          <w:b/>
          <w:bCs/>
          <w:sz w:val="24"/>
          <w:szCs w:val="24"/>
        </w:rPr>
        <w:t>air quality</w:t>
      </w:r>
    </w:p>
    <w:p w:rsidR="00937224" w:rsidRPr="000519A0" w:rsidRDefault="00937224" w:rsidP="00937224">
      <w:pPr>
        <w:rPr>
          <w:sz w:val="24"/>
          <w:szCs w:val="24"/>
        </w:rPr>
      </w:pPr>
      <w:r w:rsidRPr="000519A0">
        <w:rPr>
          <w:sz w:val="24"/>
          <w:szCs w:val="24"/>
        </w:rPr>
        <w:t xml:space="preserve">More </w:t>
      </w:r>
      <w:r w:rsidRPr="000519A0">
        <w:rPr>
          <w:b/>
          <w:bCs/>
          <w:sz w:val="24"/>
          <w:szCs w:val="24"/>
        </w:rPr>
        <w:t>car</w:t>
      </w:r>
      <w:r w:rsidR="004E2A2F">
        <w:rPr>
          <w:b/>
          <w:bCs/>
          <w:sz w:val="24"/>
          <w:szCs w:val="24"/>
        </w:rPr>
        <w:t xml:space="preserve"> </w:t>
      </w:r>
      <w:r w:rsidRPr="000519A0">
        <w:rPr>
          <w:b/>
          <w:bCs/>
          <w:sz w:val="24"/>
          <w:szCs w:val="24"/>
        </w:rPr>
        <w:t>parking</w:t>
      </w:r>
      <w:r w:rsidRPr="000519A0">
        <w:rPr>
          <w:sz w:val="24"/>
          <w:szCs w:val="24"/>
        </w:rPr>
        <w:t xml:space="preserve"> &amp; </w:t>
      </w:r>
      <w:r w:rsidRPr="000519A0">
        <w:rPr>
          <w:b/>
          <w:bCs/>
          <w:sz w:val="24"/>
          <w:szCs w:val="24"/>
        </w:rPr>
        <w:t>development on the green belt land</w:t>
      </w:r>
      <w:r w:rsidRPr="000519A0">
        <w:rPr>
          <w:sz w:val="24"/>
          <w:szCs w:val="24"/>
        </w:rPr>
        <w:t xml:space="preserve"> within the airport </w:t>
      </w:r>
      <w:proofErr w:type="spellStart"/>
      <w:r w:rsidRPr="000519A0">
        <w:rPr>
          <w:sz w:val="24"/>
          <w:szCs w:val="24"/>
        </w:rPr>
        <w:t>curtilage</w:t>
      </w:r>
      <w:proofErr w:type="spellEnd"/>
    </w:p>
    <w:p w:rsidR="00937224" w:rsidRPr="000519A0" w:rsidRDefault="00937224" w:rsidP="00937224">
      <w:pPr>
        <w:rPr>
          <w:sz w:val="24"/>
          <w:szCs w:val="24"/>
        </w:rPr>
      </w:pPr>
      <w:proofErr w:type="gramStart"/>
      <w:r w:rsidRPr="000519A0">
        <w:rPr>
          <w:b/>
          <w:bCs/>
          <w:sz w:val="24"/>
          <w:szCs w:val="24"/>
        </w:rPr>
        <w:t>Increased night flights, with 24/7</w:t>
      </w:r>
      <w:r w:rsidRPr="000519A0">
        <w:rPr>
          <w:sz w:val="24"/>
          <w:szCs w:val="24"/>
        </w:rPr>
        <w:t xml:space="preserve"> operation coming with fully coordinated status for an airport that size.</w:t>
      </w:r>
      <w:proofErr w:type="gramEnd"/>
    </w:p>
    <w:p w:rsidR="00937224" w:rsidRPr="000519A0" w:rsidRDefault="00937224" w:rsidP="00937224">
      <w:pPr>
        <w:rPr>
          <w:i/>
          <w:iCs/>
          <w:sz w:val="24"/>
          <w:szCs w:val="24"/>
        </w:rPr>
      </w:pPr>
      <w:r w:rsidRPr="000519A0">
        <w:rPr>
          <w:b/>
          <w:bCs/>
          <w:sz w:val="24"/>
          <w:szCs w:val="24"/>
        </w:rPr>
        <w:t xml:space="preserve">12mppa </w:t>
      </w:r>
      <w:r w:rsidRPr="000519A0">
        <w:rPr>
          <w:sz w:val="24"/>
          <w:szCs w:val="24"/>
        </w:rPr>
        <w:t xml:space="preserve">equates to </w:t>
      </w:r>
      <w:r w:rsidRPr="000519A0">
        <w:rPr>
          <w:b/>
          <w:bCs/>
          <w:sz w:val="24"/>
          <w:szCs w:val="24"/>
        </w:rPr>
        <w:t xml:space="preserve">235 air traffic movements </w:t>
      </w:r>
      <w:r w:rsidR="004E2A2F">
        <w:rPr>
          <w:b/>
          <w:bCs/>
          <w:sz w:val="24"/>
          <w:szCs w:val="24"/>
        </w:rPr>
        <w:t>(</w:t>
      </w:r>
      <w:r w:rsidRPr="000519A0">
        <w:rPr>
          <w:b/>
          <w:bCs/>
          <w:sz w:val="24"/>
          <w:szCs w:val="24"/>
        </w:rPr>
        <w:t>ATM</w:t>
      </w:r>
      <w:r w:rsidR="004E2A2F">
        <w:rPr>
          <w:b/>
          <w:bCs/>
          <w:sz w:val="24"/>
          <w:szCs w:val="24"/>
        </w:rPr>
        <w:t>)</w:t>
      </w:r>
      <w:r w:rsidR="004E2A2F">
        <w:rPr>
          <w:sz w:val="24"/>
          <w:szCs w:val="24"/>
        </w:rPr>
        <w:t xml:space="preserve"> </w:t>
      </w:r>
      <w:proofErr w:type="spellStart"/>
      <w:r w:rsidR="004E2A2F">
        <w:rPr>
          <w:sz w:val="24"/>
          <w:szCs w:val="24"/>
        </w:rPr>
        <w:t>per</w:t>
      </w:r>
      <w:r w:rsidRPr="000519A0">
        <w:rPr>
          <w:sz w:val="24"/>
          <w:szCs w:val="24"/>
        </w:rPr>
        <w:t>day</w:t>
      </w:r>
      <w:proofErr w:type="spellEnd"/>
      <w:r w:rsidRPr="000519A0">
        <w:rPr>
          <w:sz w:val="24"/>
          <w:szCs w:val="24"/>
        </w:rPr>
        <w:t xml:space="preserve">, on average 10 an hour but with early morning and late evenings being preferred slots this will likely pan out to be </w:t>
      </w:r>
      <w:r w:rsidRPr="000519A0">
        <w:rPr>
          <w:b/>
          <w:bCs/>
          <w:sz w:val="24"/>
          <w:szCs w:val="24"/>
        </w:rPr>
        <w:t>1 every minute at peak</w:t>
      </w:r>
      <w:r w:rsidRPr="000519A0">
        <w:rPr>
          <w:sz w:val="24"/>
          <w:szCs w:val="24"/>
        </w:rPr>
        <w:t xml:space="preserve"> times. </w:t>
      </w:r>
    </w:p>
    <w:p w:rsidR="00C833C0" w:rsidRDefault="00937224" w:rsidP="00937224">
      <w:pPr>
        <w:rPr>
          <w:sz w:val="24"/>
          <w:szCs w:val="24"/>
        </w:rPr>
      </w:pPr>
      <w:r w:rsidRPr="000519A0">
        <w:rPr>
          <w:b/>
          <w:bCs/>
          <w:sz w:val="24"/>
          <w:szCs w:val="24"/>
        </w:rPr>
        <w:t>BA will achieve the compulsory purchase order at Downside</w:t>
      </w:r>
      <w:r w:rsidRPr="000519A0">
        <w:rPr>
          <w:sz w:val="24"/>
          <w:szCs w:val="24"/>
        </w:rPr>
        <w:t xml:space="preserve"> and be able to </w:t>
      </w:r>
      <w:r w:rsidRPr="000519A0">
        <w:rPr>
          <w:b/>
          <w:bCs/>
          <w:sz w:val="24"/>
          <w:szCs w:val="24"/>
        </w:rPr>
        <w:t xml:space="preserve">make the changes to the </w:t>
      </w:r>
      <w:proofErr w:type="spellStart"/>
      <w:r w:rsidRPr="000519A0">
        <w:rPr>
          <w:b/>
          <w:bCs/>
          <w:sz w:val="24"/>
          <w:szCs w:val="24"/>
        </w:rPr>
        <w:t>Lulsgate</w:t>
      </w:r>
      <w:proofErr w:type="spellEnd"/>
      <w:r w:rsidRPr="000519A0">
        <w:rPr>
          <w:b/>
          <w:bCs/>
          <w:sz w:val="24"/>
          <w:szCs w:val="24"/>
        </w:rPr>
        <w:t xml:space="preserve"> A38 corridor</w:t>
      </w:r>
      <w:r w:rsidRPr="000519A0">
        <w:rPr>
          <w:sz w:val="24"/>
          <w:szCs w:val="24"/>
        </w:rPr>
        <w:t>.</w:t>
      </w:r>
    </w:p>
    <w:p w:rsidR="00C833C0" w:rsidRDefault="00C833C0" w:rsidP="00C833C0">
      <w:pPr>
        <w:rPr>
          <w:b/>
          <w:sz w:val="28"/>
          <w:szCs w:val="28"/>
          <w:u w:val="single"/>
        </w:rPr>
      </w:pPr>
      <w:r w:rsidRPr="00C833C0">
        <w:rPr>
          <w:b/>
          <w:sz w:val="28"/>
          <w:szCs w:val="28"/>
          <w:u w:val="single"/>
        </w:rPr>
        <w:t>Air Space Review:</w:t>
      </w:r>
      <w:r w:rsidR="00937224" w:rsidRPr="00C833C0">
        <w:rPr>
          <w:b/>
          <w:sz w:val="28"/>
          <w:szCs w:val="28"/>
          <w:u w:val="single"/>
        </w:rPr>
        <w:t xml:space="preserve"> </w:t>
      </w:r>
    </w:p>
    <w:p w:rsidR="00937224" w:rsidRPr="00C833C0" w:rsidRDefault="00937224" w:rsidP="00C833C0">
      <w:pPr>
        <w:rPr>
          <w:b/>
          <w:sz w:val="24"/>
          <w:szCs w:val="24"/>
          <w:u w:val="single"/>
        </w:rPr>
      </w:pPr>
      <w:r w:rsidRPr="00C833C0">
        <w:rPr>
          <w:sz w:val="24"/>
          <w:szCs w:val="24"/>
        </w:rPr>
        <w:t>The Civil Aviation Authority on behalf of the Government has started the airspace modernisation programme. Flights paths and associated regulations have not been updated post war. With busy skies and airports sharing air space</w:t>
      </w:r>
      <w:r w:rsidR="003102B8" w:rsidRPr="00C833C0">
        <w:rPr>
          <w:sz w:val="24"/>
          <w:szCs w:val="24"/>
        </w:rPr>
        <w:t>, a review</w:t>
      </w:r>
      <w:r w:rsidRPr="00C833C0">
        <w:rPr>
          <w:sz w:val="24"/>
          <w:szCs w:val="24"/>
        </w:rPr>
        <w:t xml:space="preserve"> is needed.</w:t>
      </w:r>
    </w:p>
    <w:p w:rsidR="00937224" w:rsidRPr="000519A0" w:rsidRDefault="00937224" w:rsidP="00937224">
      <w:pPr>
        <w:rPr>
          <w:sz w:val="24"/>
          <w:szCs w:val="24"/>
        </w:rPr>
      </w:pPr>
      <w:r w:rsidRPr="000519A0">
        <w:rPr>
          <w:b/>
          <w:bCs/>
          <w:sz w:val="24"/>
          <w:szCs w:val="24"/>
        </w:rPr>
        <w:t xml:space="preserve"> </w:t>
      </w:r>
      <w:r w:rsidR="00124536">
        <w:rPr>
          <w:b/>
          <w:bCs/>
          <w:sz w:val="24"/>
          <w:szCs w:val="24"/>
        </w:rPr>
        <w:t>Bristol Airport</w:t>
      </w:r>
      <w:r w:rsidRPr="000519A0">
        <w:rPr>
          <w:b/>
          <w:bCs/>
          <w:sz w:val="24"/>
          <w:szCs w:val="24"/>
        </w:rPr>
        <w:t xml:space="preserve"> has been commissioned to liaise with other regional airports</w:t>
      </w:r>
      <w:r w:rsidRPr="000519A0">
        <w:rPr>
          <w:sz w:val="24"/>
          <w:szCs w:val="24"/>
        </w:rPr>
        <w:t xml:space="preserve"> Cardiff, Exeter and </w:t>
      </w:r>
      <w:proofErr w:type="spellStart"/>
      <w:r w:rsidRPr="000519A0">
        <w:rPr>
          <w:sz w:val="24"/>
          <w:szCs w:val="24"/>
        </w:rPr>
        <w:t>Newquay</w:t>
      </w:r>
      <w:proofErr w:type="spellEnd"/>
      <w:r w:rsidRPr="000519A0">
        <w:rPr>
          <w:sz w:val="24"/>
          <w:szCs w:val="24"/>
        </w:rPr>
        <w:t xml:space="preserve"> to review airspace corridors for the most effective and energy saving airways.</w:t>
      </w:r>
    </w:p>
    <w:p w:rsidR="00937224" w:rsidRPr="000519A0" w:rsidRDefault="00124536" w:rsidP="00937224">
      <w:pPr>
        <w:rPr>
          <w:sz w:val="24"/>
          <w:szCs w:val="24"/>
        </w:rPr>
      </w:pPr>
      <w:r>
        <w:rPr>
          <w:b/>
          <w:bCs/>
          <w:sz w:val="24"/>
          <w:szCs w:val="24"/>
        </w:rPr>
        <w:t>New regulation – compliant aircraft</w:t>
      </w:r>
      <w:r w:rsidR="00937224" w:rsidRPr="000519A0">
        <w:rPr>
          <w:b/>
          <w:bCs/>
          <w:sz w:val="24"/>
          <w:szCs w:val="24"/>
        </w:rPr>
        <w:t xml:space="preserve"> may be able to turn and bank at lower heights or create additional space for stacking during busy times.</w:t>
      </w:r>
      <w:r w:rsidR="00937224" w:rsidRPr="000519A0">
        <w:rPr>
          <w:sz w:val="24"/>
          <w:szCs w:val="24"/>
        </w:rPr>
        <w:t xml:space="preserve"> </w:t>
      </w:r>
    </w:p>
    <w:p w:rsidR="00937224" w:rsidRPr="00124536" w:rsidRDefault="00937224" w:rsidP="00937224">
      <w:pPr>
        <w:rPr>
          <w:b/>
          <w:bCs/>
          <w:sz w:val="24"/>
          <w:szCs w:val="24"/>
        </w:rPr>
      </w:pPr>
      <w:r w:rsidRPr="000519A0">
        <w:rPr>
          <w:sz w:val="24"/>
          <w:szCs w:val="24"/>
        </w:rPr>
        <w:t>Airspace is moving from segregated corridors to more integrated</w:t>
      </w:r>
      <w:r w:rsidR="00124536">
        <w:rPr>
          <w:sz w:val="24"/>
          <w:szCs w:val="24"/>
        </w:rPr>
        <w:t xml:space="preserve"> patterns</w:t>
      </w:r>
      <w:r w:rsidRPr="000519A0">
        <w:rPr>
          <w:sz w:val="24"/>
          <w:szCs w:val="24"/>
        </w:rPr>
        <w:t xml:space="preserve"> to make room for deliver</w:t>
      </w:r>
      <w:r w:rsidR="00124536">
        <w:rPr>
          <w:sz w:val="24"/>
          <w:szCs w:val="24"/>
        </w:rPr>
        <w:t>y</w:t>
      </w:r>
      <w:r w:rsidRPr="000519A0">
        <w:rPr>
          <w:sz w:val="24"/>
          <w:szCs w:val="24"/>
        </w:rPr>
        <w:t xml:space="preserve"> drones, air taxis etc. </w:t>
      </w:r>
      <w:r w:rsidRPr="000519A0">
        <w:rPr>
          <w:b/>
          <w:bCs/>
          <w:sz w:val="24"/>
          <w:szCs w:val="24"/>
        </w:rPr>
        <w:t xml:space="preserve">BA is responsible for everything in their piece of sky, our piece of sky, under 7000 feet. </w:t>
      </w:r>
      <w:r w:rsidRPr="000519A0">
        <w:rPr>
          <w:sz w:val="24"/>
          <w:szCs w:val="24"/>
        </w:rPr>
        <w:t xml:space="preserve">Being so close to the airport this review obviously has </w:t>
      </w:r>
      <w:r w:rsidRPr="000519A0">
        <w:rPr>
          <w:b/>
          <w:bCs/>
          <w:sz w:val="24"/>
          <w:szCs w:val="24"/>
        </w:rPr>
        <w:t>implications for our Downside members as well as the rest of the village</w:t>
      </w:r>
      <w:r w:rsidRPr="000519A0">
        <w:rPr>
          <w:sz w:val="24"/>
          <w:szCs w:val="24"/>
        </w:rPr>
        <w:t>; the ne</w:t>
      </w:r>
      <w:r w:rsidR="00124536">
        <w:rPr>
          <w:sz w:val="24"/>
          <w:szCs w:val="24"/>
        </w:rPr>
        <w:t>xt phase of this draft plan is Stakeholder &amp; Residents’ C</w:t>
      </w:r>
      <w:r w:rsidRPr="000519A0">
        <w:rPr>
          <w:sz w:val="24"/>
          <w:szCs w:val="24"/>
        </w:rPr>
        <w:t xml:space="preserve">onsultation. Delayed by </w:t>
      </w:r>
      <w:proofErr w:type="spellStart"/>
      <w:r w:rsidRPr="000519A0">
        <w:rPr>
          <w:sz w:val="24"/>
          <w:szCs w:val="24"/>
        </w:rPr>
        <w:t>covid</w:t>
      </w:r>
      <w:proofErr w:type="spellEnd"/>
      <w:r w:rsidRPr="000519A0">
        <w:rPr>
          <w:sz w:val="24"/>
          <w:szCs w:val="24"/>
        </w:rPr>
        <w:t xml:space="preserve"> this was due to be published at the end of January, but we are waiting. </w:t>
      </w:r>
      <w:r w:rsidRPr="000519A0">
        <w:rPr>
          <w:b/>
          <w:bCs/>
          <w:sz w:val="24"/>
          <w:szCs w:val="24"/>
        </w:rPr>
        <w:t xml:space="preserve">Whilst there is not going to be another runway, what we are used to in terms of take-off and landings may change. </w:t>
      </w:r>
      <w:proofErr w:type="spellStart"/>
      <w:r w:rsidRPr="000519A0">
        <w:rPr>
          <w:b/>
          <w:bCs/>
          <w:sz w:val="24"/>
          <w:szCs w:val="24"/>
        </w:rPr>
        <w:t>Backwell</w:t>
      </w:r>
      <w:proofErr w:type="spellEnd"/>
      <w:r w:rsidRPr="000519A0">
        <w:rPr>
          <w:b/>
          <w:bCs/>
          <w:sz w:val="24"/>
          <w:szCs w:val="24"/>
        </w:rPr>
        <w:t xml:space="preserve"> &amp; other local villages are especially vulnerable.</w:t>
      </w:r>
    </w:p>
    <w:p w:rsidR="00937224" w:rsidRPr="000519A0" w:rsidRDefault="00937224" w:rsidP="00937224">
      <w:pPr>
        <w:rPr>
          <w:sz w:val="24"/>
          <w:szCs w:val="24"/>
        </w:rPr>
      </w:pPr>
      <w:r w:rsidRPr="000519A0">
        <w:rPr>
          <w:b/>
          <w:bCs/>
          <w:sz w:val="24"/>
          <w:szCs w:val="24"/>
        </w:rPr>
        <w:t>We will remain watchful on your behalf and keep you informed.</w:t>
      </w:r>
    </w:p>
    <w:p w:rsidR="00903D7E" w:rsidRPr="000519A0" w:rsidRDefault="00903D7E" w:rsidP="00937224">
      <w:pPr>
        <w:rPr>
          <w:sz w:val="24"/>
          <w:szCs w:val="24"/>
        </w:rPr>
      </w:pPr>
    </w:p>
    <w:sectPr w:rsidR="00903D7E" w:rsidRPr="000519A0" w:rsidSect="00903D7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56784"/>
    <w:multiLevelType w:val="hybridMultilevel"/>
    <w:tmpl w:val="1ABABD9C"/>
    <w:lvl w:ilvl="0" w:tplc="4FA272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37224"/>
    <w:rsid w:val="00000CB7"/>
    <w:rsid w:val="000519A0"/>
    <w:rsid w:val="00124536"/>
    <w:rsid w:val="003102B8"/>
    <w:rsid w:val="003E2365"/>
    <w:rsid w:val="004E2A2F"/>
    <w:rsid w:val="00586A5A"/>
    <w:rsid w:val="00903D7E"/>
    <w:rsid w:val="00937224"/>
    <w:rsid w:val="00A60B22"/>
    <w:rsid w:val="00C833C0"/>
    <w:rsid w:val="00EB7C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22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9A0"/>
    <w:pPr>
      <w:ind w:left="720"/>
      <w:contextualSpacing/>
    </w:pPr>
  </w:style>
  <w:style w:type="paragraph" w:styleId="NoSpacing">
    <w:name w:val="No Spacing"/>
    <w:uiPriority w:val="1"/>
    <w:qFormat/>
    <w:rsid w:val="00C833C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2022-04-13T16:01:00Z</dcterms:created>
  <dcterms:modified xsi:type="dcterms:W3CDTF">2022-04-16T12:29:00Z</dcterms:modified>
</cp:coreProperties>
</file>