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6080D" w14:textId="05740A7B" w:rsidR="003C2C3B" w:rsidRDefault="003C2C3B" w:rsidP="003C2C3B">
      <w:pPr>
        <w:spacing w:after="0" w:line="240" w:lineRule="auto"/>
        <w:rPr>
          <w:rFonts w:eastAsia="Times New Roman" w:cs="Arial"/>
          <w:b/>
          <w:bCs/>
          <w:szCs w:val="24"/>
          <w:u w:val="single"/>
          <w:lang w:eastAsia="en-GB"/>
        </w:rPr>
      </w:pPr>
      <w:r w:rsidRPr="003C2C3B">
        <w:rPr>
          <w:rFonts w:eastAsia="Times New Roman" w:cs="Arial"/>
          <w:b/>
          <w:bCs/>
          <w:szCs w:val="24"/>
          <w:u w:val="single"/>
          <w:lang w:eastAsia="en-GB"/>
        </w:rPr>
        <w:t>RA Bulletin - November 10</w:t>
      </w:r>
      <w:r w:rsidRPr="003C2C3B">
        <w:rPr>
          <w:rFonts w:eastAsia="Times New Roman" w:cs="Arial"/>
          <w:b/>
          <w:bCs/>
          <w:szCs w:val="24"/>
          <w:u w:val="single"/>
          <w:vertAlign w:val="superscript"/>
          <w:lang w:eastAsia="en-GB"/>
        </w:rPr>
        <w:t>th</w:t>
      </w:r>
      <w:r w:rsidRPr="003C2C3B">
        <w:rPr>
          <w:rFonts w:eastAsia="Times New Roman" w:cs="Arial"/>
          <w:b/>
          <w:bCs/>
          <w:szCs w:val="24"/>
          <w:u w:val="single"/>
          <w:lang w:eastAsia="en-GB"/>
        </w:rPr>
        <w:t> 2022</w:t>
      </w:r>
    </w:p>
    <w:p w14:paraId="4FC2C32F" w14:textId="77777777" w:rsidR="003C2C3B" w:rsidRPr="003C2C3B" w:rsidRDefault="003C2C3B" w:rsidP="003C2C3B">
      <w:pPr>
        <w:spacing w:after="0" w:line="240" w:lineRule="auto"/>
        <w:rPr>
          <w:rFonts w:ascii="Times New Roman" w:eastAsia="Times New Roman" w:hAnsi="Times New Roman" w:cs="Times New Roman"/>
          <w:szCs w:val="24"/>
          <w:lang w:eastAsia="en-GB"/>
        </w:rPr>
      </w:pPr>
    </w:p>
    <w:p w14:paraId="6A9FADF7" w14:textId="7DC6CC3F" w:rsidR="003C2C3B" w:rsidRDefault="003C2C3B" w:rsidP="003C2C3B">
      <w:pPr>
        <w:spacing w:after="0" w:line="240" w:lineRule="auto"/>
        <w:rPr>
          <w:rFonts w:eastAsia="Times New Roman" w:cs="Arial"/>
          <w:szCs w:val="24"/>
          <w:lang w:eastAsia="en-GB"/>
        </w:rPr>
      </w:pPr>
      <w:r w:rsidRPr="003C2C3B">
        <w:rPr>
          <w:rFonts w:eastAsia="Times New Roman" w:cs="Arial"/>
          <w:szCs w:val="24"/>
          <w:lang w:eastAsia="en-GB"/>
        </w:rPr>
        <w:t>Dear Member</w:t>
      </w:r>
    </w:p>
    <w:p w14:paraId="4E96757C" w14:textId="77777777" w:rsidR="003C2C3B" w:rsidRDefault="003C2C3B" w:rsidP="003C2C3B">
      <w:pPr>
        <w:spacing w:after="0" w:line="240" w:lineRule="auto"/>
        <w:rPr>
          <w:rFonts w:eastAsia="Times New Roman" w:cs="Arial"/>
          <w:szCs w:val="24"/>
          <w:lang w:eastAsia="en-GB"/>
        </w:rPr>
      </w:pPr>
    </w:p>
    <w:p w14:paraId="0AE1D55E" w14:textId="36B80360" w:rsidR="003C2C3B" w:rsidRPr="003C2C3B" w:rsidRDefault="003C2C3B" w:rsidP="003C2C3B">
      <w:pPr>
        <w:spacing w:after="0" w:line="240" w:lineRule="auto"/>
        <w:rPr>
          <w:rFonts w:ascii="Times New Roman" w:eastAsia="Times New Roman" w:hAnsi="Times New Roman" w:cs="Times New Roman"/>
          <w:szCs w:val="24"/>
          <w:lang w:eastAsia="en-GB"/>
        </w:rPr>
      </w:pPr>
      <w:r w:rsidRPr="003C2C3B">
        <w:rPr>
          <w:rFonts w:eastAsia="Times New Roman" w:cs="Arial"/>
          <w:szCs w:val="24"/>
          <w:lang w:eastAsia="en-GB"/>
        </w:rPr>
        <w:t>As we have not produced a bulletin for some 6 weeks, we have taken the opportunity to give an update on all ongoing projects. 2022 has not been a good year for Backwell so far</w:t>
      </w:r>
      <w:r w:rsidRPr="003C2C3B">
        <w:rPr>
          <w:rFonts w:eastAsia="Times New Roman" w:cs="Arial"/>
          <w:b/>
          <w:bCs/>
          <w:szCs w:val="24"/>
          <w:lang w:eastAsia="en-GB"/>
        </w:rPr>
        <w:t>, </w:t>
      </w:r>
      <w:r w:rsidRPr="003C2C3B">
        <w:rPr>
          <w:rFonts w:eastAsia="Times New Roman" w:cs="Arial"/>
          <w:szCs w:val="24"/>
          <w:lang w:eastAsia="en-GB"/>
        </w:rPr>
        <w:t xml:space="preserve">with both the field off Rodney Road behind the Scout Hut and part of Farleigh Fields receiving planning permission for 65 and 125 houses respectively. The perceived lack of a </w:t>
      </w:r>
      <w:r w:rsidRPr="003C2C3B">
        <w:rPr>
          <w:rFonts w:eastAsia="Times New Roman" w:cs="Arial"/>
          <w:szCs w:val="24"/>
          <w:lang w:eastAsia="en-GB"/>
        </w:rPr>
        <w:t>5-year</w:t>
      </w:r>
      <w:r w:rsidRPr="003C2C3B">
        <w:rPr>
          <w:rFonts w:eastAsia="Times New Roman" w:cs="Arial"/>
          <w:szCs w:val="24"/>
          <w:lang w:eastAsia="en-GB"/>
        </w:rPr>
        <w:t xml:space="preserve"> land supply in North Somerset was the dominant factor in both cases.</w:t>
      </w:r>
    </w:p>
    <w:p w14:paraId="14C33B90" w14:textId="77777777" w:rsidR="003C2C3B" w:rsidRPr="003C2C3B" w:rsidRDefault="003C2C3B" w:rsidP="003C2C3B">
      <w:pPr>
        <w:spacing w:after="0" w:line="240" w:lineRule="auto"/>
        <w:rPr>
          <w:rFonts w:ascii="Times New Roman" w:eastAsia="Times New Roman" w:hAnsi="Times New Roman" w:cs="Times New Roman"/>
          <w:szCs w:val="24"/>
          <w:lang w:eastAsia="en-GB"/>
        </w:rPr>
      </w:pPr>
    </w:p>
    <w:p w14:paraId="20D0B092" w14:textId="4C664554" w:rsidR="003C2C3B" w:rsidRDefault="003C2C3B" w:rsidP="003C2C3B">
      <w:pPr>
        <w:spacing w:after="0" w:line="240" w:lineRule="auto"/>
        <w:rPr>
          <w:rFonts w:eastAsia="Times New Roman" w:cs="Arial"/>
          <w:b/>
          <w:bCs/>
          <w:color w:val="000000"/>
          <w:szCs w:val="24"/>
          <w:u w:val="single"/>
          <w:lang w:eastAsia="en-GB"/>
        </w:rPr>
      </w:pPr>
      <w:r w:rsidRPr="003C2C3B">
        <w:rPr>
          <w:rFonts w:eastAsia="Times New Roman" w:cs="Arial"/>
          <w:b/>
          <w:bCs/>
          <w:color w:val="000000"/>
          <w:szCs w:val="24"/>
          <w:u w:val="single"/>
          <w:lang w:eastAsia="en-GB"/>
        </w:rPr>
        <w:t>North Somerset Local Plan 2023-38</w:t>
      </w:r>
    </w:p>
    <w:p w14:paraId="0A7E7DFD" w14:textId="77777777" w:rsidR="003C2C3B" w:rsidRPr="003C2C3B" w:rsidRDefault="003C2C3B" w:rsidP="003C2C3B">
      <w:pPr>
        <w:spacing w:after="0" w:line="240" w:lineRule="auto"/>
        <w:rPr>
          <w:rFonts w:ascii="Times New Roman" w:eastAsia="Times New Roman" w:hAnsi="Times New Roman" w:cs="Times New Roman"/>
          <w:szCs w:val="24"/>
          <w:lang w:eastAsia="en-GB"/>
        </w:rPr>
      </w:pPr>
    </w:p>
    <w:p w14:paraId="01129FCB" w14:textId="77777777" w:rsidR="003C2C3B" w:rsidRPr="003C2C3B" w:rsidRDefault="003C2C3B" w:rsidP="003C2C3B">
      <w:pPr>
        <w:spacing w:after="0" w:line="240" w:lineRule="auto"/>
        <w:rPr>
          <w:rFonts w:ascii="Times New Roman" w:eastAsia="Times New Roman" w:hAnsi="Times New Roman" w:cs="Times New Roman"/>
          <w:szCs w:val="24"/>
          <w:lang w:eastAsia="en-GB"/>
        </w:rPr>
      </w:pPr>
      <w:r w:rsidRPr="003C2C3B">
        <w:rPr>
          <w:rFonts w:eastAsia="Times New Roman" w:cs="Arial"/>
          <w:color w:val="000000"/>
          <w:szCs w:val="24"/>
          <w:lang w:eastAsia="en-GB"/>
        </w:rPr>
        <w:t>Progress on the draft Plan has been hindered by the North Somerset Council (NSC) Executive having second thoughts about some of the content in the current draft and a delayed response from central Government on a decision about required new housing numbers for individual local authorities. The Parish Council Working Group continues to challenge the proposed number of new houses demanded for Backwell, and, in particular, development of the Green Belt land on the east side of the village beyond the Leisure Centre.</w:t>
      </w:r>
    </w:p>
    <w:p w14:paraId="4288DE8D" w14:textId="77777777" w:rsidR="003C2C3B" w:rsidRPr="003C2C3B" w:rsidRDefault="003C2C3B" w:rsidP="003C2C3B">
      <w:pPr>
        <w:spacing w:after="0" w:line="240" w:lineRule="auto"/>
        <w:rPr>
          <w:rFonts w:ascii="Times New Roman" w:eastAsia="Times New Roman" w:hAnsi="Times New Roman" w:cs="Times New Roman"/>
          <w:szCs w:val="24"/>
          <w:lang w:eastAsia="en-GB"/>
        </w:rPr>
      </w:pPr>
      <w:r w:rsidRPr="003C2C3B">
        <w:rPr>
          <w:rFonts w:eastAsia="Times New Roman" w:cs="Arial"/>
          <w:szCs w:val="24"/>
          <w:lang w:eastAsia="en-GB"/>
        </w:rPr>
        <w:t> </w:t>
      </w:r>
    </w:p>
    <w:p w14:paraId="17CE9CB8" w14:textId="31B3F78D" w:rsidR="003C2C3B" w:rsidRDefault="003C2C3B" w:rsidP="003C2C3B">
      <w:pPr>
        <w:spacing w:after="0" w:line="240" w:lineRule="auto"/>
        <w:rPr>
          <w:rFonts w:eastAsia="Times New Roman" w:cs="Arial"/>
          <w:b/>
          <w:bCs/>
          <w:color w:val="000000"/>
          <w:szCs w:val="24"/>
          <w:u w:val="single"/>
          <w:lang w:eastAsia="en-GB"/>
        </w:rPr>
      </w:pPr>
      <w:r w:rsidRPr="003C2C3B">
        <w:rPr>
          <w:rFonts w:eastAsia="Times New Roman" w:cs="Arial"/>
          <w:b/>
          <w:bCs/>
          <w:color w:val="000000"/>
          <w:szCs w:val="24"/>
          <w:u w:val="single"/>
          <w:lang w:eastAsia="en-GB"/>
        </w:rPr>
        <w:t>Rodney Road Housing</w:t>
      </w:r>
    </w:p>
    <w:p w14:paraId="602CAF3E" w14:textId="77777777" w:rsidR="003C2C3B" w:rsidRPr="003C2C3B" w:rsidRDefault="003C2C3B" w:rsidP="003C2C3B">
      <w:pPr>
        <w:spacing w:after="0" w:line="240" w:lineRule="auto"/>
        <w:rPr>
          <w:rFonts w:ascii="Times New Roman" w:eastAsia="Times New Roman" w:hAnsi="Times New Roman" w:cs="Times New Roman"/>
          <w:szCs w:val="24"/>
          <w:lang w:eastAsia="en-GB"/>
        </w:rPr>
      </w:pPr>
    </w:p>
    <w:p w14:paraId="6C5F0772" w14:textId="77777777" w:rsidR="003C2C3B" w:rsidRPr="003C2C3B" w:rsidRDefault="003C2C3B" w:rsidP="003C2C3B">
      <w:pPr>
        <w:spacing w:after="0" w:line="240" w:lineRule="auto"/>
        <w:rPr>
          <w:rFonts w:ascii="Times New Roman" w:eastAsia="Times New Roman" w:hAnsi="Times New Roman" w:cs="Times New Roman"/>
          <w:szCs w:val="24"/>
          <w:lang w:eastAsia="en-GB"/>
        </w:rPr>
      </w:pPr>
      <w:r w:rsidRPr="003C2C3B">
        <w:rPr>
          <w:rFonts w:eastAsia="Times New Roman" w:cs="Arial"/>
          <w:color w:val="000000"/>
          <w:szCs w:val="24"/>
          <w:lang w:eastAsia="en-GB"/>
        </w:rPr>
        <w:t>Outline consent was controversially granted for housing last month despite strong local opposition. NSC has agreed to allow local input into some of the Reserved Matters detail when this comes forward for approval. This is particularly relevant for safety issues at the vehicular entrance to the site into the Playing Fields (close to the Scout Hut), and BRA is monitoring this closely.</w:t>
      </w:r>
    </w:p>
    <w:p w14:paraId="14ADA0FE" w14:textId="77777777" w:rsidR="003C2C3B" w:rsidRPr="003C2C3B" w:rsidRDefault="003C2C3B" w:rsidP="003C2C3B">
      <w:pPr>
        <w:spacing w:after="0" w:line="240" w:lineRule="auto"/>
        <w:rPr>
          <w:rFonts w:ascii="Times New Roman" w:eastAsia="Times New Roman" w:hAnsi="Times New Roman" w:cs="Times New Roman"/>
          <w:szCs w:val="24"/>
          <w:lang w:eastAsia="en-GB"/>
        </w:rPr>
      </w:pPr>
      <w:r w:rsidRPr="003C2C3B">
        <w:rPr>
          <w:rFonts w:eastAsia="Times New Roman" w:cs="Arial"/>
          <w:szCs w:val="24"/>
          <w:lang w:eastAsia="en-GB"/>
        </w:rPr>
        <w:t> </w:t>
      </w:r>
    </w:p>
    <w:p w14:paraId="6405FE6C" w14:textId="2D4BC141" w:rsidR="003C2C3B" w:rsidRDefault="003C2C3B" w:rsidP="003C2C3B">
      <w:pPr>
        <w:spacing w:after="0" w:line="240" w:lineRule="auto"/>
        <w:rPr>
          <w:rFonts w:eastAsia="Times New Roman" w:cs="Arial"/>
          <w:b/>
          <w:bCs/>
          <w:color w:val="000000"/>
          <w:szCs w:val="24"/>
          <w:u w:val="single"/>
          <w:lang w:eastAsia="en-GB"/>
        </w:rPr>
      </w:pPr>
      <w:r w:rsidRPr="003C2C3B">
        <w:rPr>
          <w:rFonts w:eastAsia="Times New Roman" w:cs="Arial"/>
          <w:b/>
          <w:bCs/>
          <w:color w:val="000000"/>
          <w:szCs w:val="24"/>
          <w:u w:val="single"/>
          <w:lang w:eastAsia="en-GB"/>
        </w:rPr>
        <w:t>Farleigh Fields</w:t>
      </w:r>
    </w:p>
    <w:p w14:paraId="4E41AB63" w14:textId="77777777" w:rsidR="003C2C3B" w:rsidRPr="003C2C3B" w:rsidRDefault="003C2C3B" w:rsidP="003C2C3B">
      <w:pPr>
        <w:spacing w:after="0" w:line="240" w:lineRule="auto"/>
        <w:rPr>
          <w:rFonts w:ascii="Times New Roman" w:eastAsia="Times New Roman" w:hAnsi="Times New Roman" w:cs="Times New Roman"/>
          <w:szCs w:val="24"/>
          <w:lang w:eastAsia="en-GB"/>
        </w:rPr>
      </w:pPr>
    </w:p>
    <w:p w14:paraId="54FE6062" w14:textId="77777777" w:rsidR="003C2C3B" w:rsidRPr="003C2C3B" w:rsidRDefault="003C2C3B" w:rsidP="003C2C3B">
      <w:pPr>
        <w:spacing w:after="0" w:line="240" w:lineRule="auto"/>
        <w:rPr>
          <w:rFonts w:ascii="Times New Roman" w:eastAsia="Times New Roman" w:hAnsi="Times New Roman" w:cs="Times New Roman"/>
          <w:szCs w:val="24"/>
          <w:lang w:eastAsia="en-GB"/>
        </w:rPr>
      </w:pPr>
      <w:r w:rsidRPr="003C2C3B">
        <w:rPr>
          <w:rFonts w:eastAsia="Times New Roman" w:cs="Arial"/>
          <w:color w:val="000000"/>
          <w:szCs w:val="24"/>
          <w:lang w:eastAsia="en-GB"/>
        </w:rPr>
        <w:t>The BPC Working Group continues to liaise with Persimmon, particularly about the potential acquisition of the two Local Green Space fields alongside the field where planning consent has been granted. It now appears Persimmon is unlikely to commence development for at least another year, and so the need for an early decision has been postponed. Ideas for the potential long-term use of these fields are being explored, if, as many people hope, BPC can take up the opportunity to buy these fields for a £1, to be controlled in the future by Backwell.</w:t>
      </w:r>
    </w:p>
    <w:p w14:paraId="3DC45FB3" w14:textId="77777777" w:rsidR="003C2C3B" w:rsidRPr="003C2C3B" w:rsidRDefault="003C2C3B" w:rsidP="003C2C3B">
      <w:pPr>
        <w:spacing w:after="0" w:line="240" w:lineRule="auto"/>
        <w:rPr>
          <w:rFonts w:ascii="Times New Roman" w:eastAsia="Times New Roman" w:hAnsi="Times New Roman" w:cs="Times New Roman"/>
          <w:szCs w:val="24"/>
          <w:lang w:eastAsia="en-GB"/>
        </w:rPr>
      </w:pPr>
      <w:r w:rsidRPr="003C2C3B">
        <w:rPr>
          <w:rFonts w:eastAsia="Times New Roman" w:cs="Arial"/>
          <w:szCs w:val="24"/>
          <w:lang w:eastAsia="en-GB"/>
        </w:rPr>
        <w:t> </w:t>
      </w:r>
    </w:p>
    <w:p w14:paraId="31983689" w14:textId="4858C776" w:rsidR="003C2C3B" w:rsidRDefault="003C2C3B" w:rsidP="003C2C3B">
      <w:pPr>
        <w:spacing w:after="0" w:line="240" w:lineRule="auto"/>
        <w:rPr>
          <w:rFonts w:eastAsia="Times New Roman" w:cs="Arial"/>
          <w:b/>
          <w:bCs/>
          <w:szCs w:val="24"/>
          <w:u w:val="single"/>
          <w:lang w:eastAsia="en-GB"/>
        </w:rPr>
      </w:pPr>
      <w:r w:rsidRPr="003C2C3B">
        <w:rPr>
          <w:rFonts w:eastAsia="Times New Roman" w:cs="Arial"/>
          <w:b/>
          <w:bCs/>
          <w:szCs w:val="24"/>
          <w:u w:val="single"/>
          <w:lang w:eastAsia="en-GB"/>
        </w:rPr>
        <w:t>Development Proposals for 400 houses West of Backwell Lake</w:t>
      </w:r>
    </w:p>
    <w:p w14:paraId="10E8D32F" w14:textId="77777777" w:rsidR="003C2C3B" w:rsidRPr="003C2C3B" w:rsidRDefault="003C2C3B" w:rsidP="003C2C3B">
      <w:pPr>
        <w:spacing w:after="0" w:line="240" w:lineRule="auto"/>
        <w:rPr>
          <w:rFonts w:ascii="Times New Roman" w:eastAsia="Times New Roman" w:hAnsi="Times New Roman" w:cs="Times New Roman"/>
          <w:szCs w:val="24"/>
          <w:lang w:eastAsia="en-GB"/>
        </w:rPr>
      </w:pPr>
    </w:p>
    <w:p w14:paraId="3770FDD0" w14:textId="77777777" w:rsidR="003C2C3B" w:rsidRPr="003C2C3B" w:rsidRDefault="003C2C3B" w:rsidP="003C2C3B">
      <w:pPr>
        <w:spacing w:after="0" w:line="240" w:lineRule="auto"/>
        <w:rPr>
          <w:rFonts w:ascii="Times New Roman" w:eastAsia="Times New Roman" w:hAnsi="Times New Roman" w:cs="Times New Roman"/>
          <w:szCs w:val="24"/>
          <w:lang w:eastAsia="en-GB"/>
        </w:rPr>
      </w:pPr>
      <w:r w:rsidRPr="003C2C3B">
        <w:rPr>
          <w:rFonts w:eastAsia="Times New Roman" w:cs="Arial"/>
          <w:szCs w:val="24"/>
          <w:lang w:eastAsia="en-GB"/>
        </w:rPr>
        <w:t>Gleeson Land has assembled a 94-acre site, and has plans to develop 400 new homes, mainly within Nailsea’s boundary, but with part of the site in Backwell Parish. The principal (and possibly only) vehicle access to the site would be via a new road off Station Road, very close to the entrance to the Lake car park.</w:t>
      </w:r>
    </w:p>
    <w:p w14:paraId="04C5D874" w14:textId="77777777" w:rsidR="003C2C3B" w:rsidRPr="003C2C3B" w:rsidRDefault="003C2C3B" w:rsidP="003C2C3B">
      <w:pPr>
        <w:spacing w:after="0" w:line="240" w:lineRule="auto"/>
        <w:rPr>
          <w:rFonts w:ascii="Times New Roman" w:eastAsia="Times New Roman" w:hAnsi="Times New Roman" w:cs="Times New Roman"/>
          <w:szCs w:val="24"/>
          <w:lang w:eastAsia="en-GB"/>
        </w:rPr>
      </w:pPr>
      <w:r w:rsidRPr="003C2C3B">
        <w:rPr>
          <w:rFonts w:eastAsia="Times New Roman" w:cs="Arial"/>
          <w:szCs w:val="24"/>
          <w:lang w:eastAsia="en-GB"/>
        </w:rPr>
        <w:t>Such a development would create a major new traffic issue on the already congested Station Road. The development would be an aesthetic eyesore in what is currently pleasant, tranquil countryside, and would severely compromise the current Nailsea/Backwell Strategic Gap.</w:t>
      </w:r>
    </w:p>
    <w:p w14:paraId="350D7CFC" w14:textId="77777777" w:rsidR="003C2C3B" w:rsidRPr="003C2C3B" w:rsidRDefault="003C2C3B" w:rsidP="003C2C3B">
      <w:pPr>
        <w:spacing w:after="0" w:line="240" w:lineRule="auto"/>
        <w:rPr>
          <w:rFonts w:ascii="Times New Roman" w:eastAsia="Times New Roman" w:hAnsi="Times New Roman" w:cs="Times New Roman"/>
          <w:szCs w:val="24"/>
          <w:lang w:eastAsia="en-GB"/>
        </w:rPr>
      </w:pPr>
      <w:r w:rsidRPr="003C2C3B">
        <w:rPr>
          <w:rFonts w:eastAsia="Times New Roman" w:cs="Arial"/>
          <w:szCs w:val="24"/>
          <w:lang w:eastAsia="en-GB"/>
        </w:rPr>
        <w:lastRenderedPageBreak/>
        <w:t xml:space="preserve">So </w:t>
      </w:r>
      <w:proofErr w:type="gramStart"/>
      <w:r w:rsidRPr="003C2C3B">
        <w:rPr>
          <w:rFonts w:eastAsia="Times New Roman" w:cs="Arial"/>
          <w:szCs w:val="24"/>
          <w:lang w:eastAsia="en-GB"/>
        </w:rPr>
        <w:t>far</w:t>
      </w:r>
      <w:proofErr w:type="gramEnd"/>
      <w:r w:rsidRPr="003C2C3B">
        <w:rPr>
          <w:rFonts w:eastAsia="Times New Roman" w:cs="Arial"/>
          <w:szCs w:val="24"/>
          <w:lang w:eastAsia="en-GB"/>
        </w:rPr>
        <w:t xml:space="preserve"> the developer is only testing out its proposals – prior to submitting an outline planning application in “Winter 2022”. Nailsea Town Council has already declared its strong objection to these proposals. Your BRA Committee feels likewise, and we understand that Backwell Parish Council is equally concerned.</w:t>
      </w:r>
    </w:p>
    <w:p w14:paraId="618094C7" w14:textId="77777777" w:rsidR="003C2C3B" w:rsidRPr="003C2C3B" w:rsidRDefault="003C2C3B" w:rsidP="003C2C3B">
      <w:pPr>
        <w:spacing w:after="0" w:line="240" w:lineRule="auto"/>
        <w:rPr>
          <w:rFonts w:ascii="Times New Roman" w:eastAsia="Times New Roman" w:hAnsi="Times New Roman" w:cs="Times New Roman"/>
          <w:szCs w:val="24"/>
          <w:lang w:eastAsia="en-GB"/>
        </w:rPr>
      </w:pPr>
      <w:r w:rsidRPr="003C2C3B">
        <w:rPr>
          <w:rFonts w:eastAsia="Times New Roman" w:cs="Arial"/>
          <w:color w:val="000000"/>
          <w:szCs w:val="24"/>
          <w:lang w:eastAsia="en-GB"/>
        </w:rPr>
        <w:t>Gleeson Land has produced a website with an outline of where it proposes to build the 400 houses (up to 2.5 stories high), along with further information. A form is also available for anyone wishing to provide feedback to Gleeson Land </w:t>
      </w:r>
      <w:r w:rsidRPr="003C2C3B">
        <w:rPr>
          <w:rFonts w:eastAsia="Times New Roman" w:cs="Arial"/>
          <w:szCs w:val="24"/>
          <w:lang w:eastAsia="en-GB"/>
        </w:rPr>
        <w:t>-</w:t>
      </w:r>
      <w:r w:rsidRPr="003C2C3B">
        <w:rPr>
          <w:rFonts w:eastAsia="Times New Roman" w:cs="Arial"/>
          <w:color w:val="0000FF"/>
          <w:szCs w:val="24"/>
          <w:lang w:eastAsia="en-GB"/>
        </w:rPr>
        <w:t> </w:t>
      </w:r>
      <w:hyperlink r:id="rId5" w:tgtFrame="_blank" w:tooltip="https://protect-eu.mimecast.com/s/BgC8Cm2DxsjVyAFQpdYg?domain=southnailsea.co.uk" w:history="1">
        <w:r w:rsidRPr="003C2C3B">
          <w:rPr>
            <w:rFonts w:eastAsia="Times New Roman" w:cs="Arial"/>
            <w:color w:val="0000FF"/>
            <w:szCs w:val="24"/>
            <w:u w:val="single"/>
            <w:lang w:eastAsia="en-GB"/>
          </w:rPr>
          <w:t>http://www.southnailsea.co.uk</w:t>
        </w:r>
      </w:hyperlink>
      <w:r w:rsidRPr="003C2C3B">
        <w:rPr>
          <w:rFonts w:eastAsia="Times New Roman" w:cs="Arial"/>
          <w:szCs w:val="24"/>
          <w:lang w:eastAsia="en-GB"/>
        </w:rPr>
        <w:t> </w:t>
      </w:r>
    </w:p>
    <w:p w14:paraId="7A0D81C0" w14:textId="77777777" w:rsidR="003C2C3B" w:rsidRDefault="003C2C3B" w:rsidP="003C2C3B">
      <w:pPr>
        <w:spacing w:after="0" w:line="240" w:lineRule="auto"/>
        <w:rPr>
          <w:rFonts w:eastAsia="Times New Roman" w:cs="Arial"/>
          <w:b/>
          <w:bCs/>
          <w:color w:val="000000"/>
          <w:szCs w:val="24"/>
          <w:lang w:eastAsia="en-GB"/>
        </w:rPr>
      </w:pPr>
    </w:p>
    <w:p w14:paraId="1CD89034" w14:textId="3E936E9D" w:rsidR="003C2C3B" w:rsidRDefault="003C2C3B" w:rsidP="003C2C3B">
      <w:pPr>
        <w:spacing w:after="0" w:line="240" w:lineRule="auto"/>
        <w:rPr>
          <w:rFonts w:eastAsia="Times New Roman" w:cs="Arial"/>
          <w:b/>
          <w:bCs/>
          <w:color w:val="000000"/>
          <w:szCs w:val="24"/>
          <w:vertAlign w:val="superscript"/>
          <w:lang w:eastAsia="en-GB"/>
        </w:rPr>
      </w:pPr>
      <w:r w:rsidRPr="003C2C3B">
        <w:rPr>
          <w:rFonts w:eastAsia="Times New Roman" w:cs="Arial"/>
          <w:b/>
          <w:bCs/>
          <w:color w:val="000000"/>
          <w:szCs w:val="24"/>
          <w:lang w:eastAsia="en-GB"/>
        </w:rPr>
        <w:t>Replies have been requested by Tuesday</w:t>
      </w:r>
      <w:r>
        <w:rPr>
          <w:rFonts w:eastAsia="Times New Roman" w:cs="Arial"/>
          <w:b/>
          <w:bCs/>
          <w:color w:val="000000"/>
          <w:szCs w:val="24"/>
          <w:lang w:eastAsia="en-GB"/>
        </w:rPr>
        <w:t xml:space="preserve"> 29</w:t>
      </w:r>
      <w:r w:rsidRPr="003C2C3B">
        <w:rPr>
          <w:rFonts w:eastAsia="Times New Roman" w:cs="Arial"/>
          <w:b/>
          <w:bCs/>
          <w:color w:val="000000"/>
          <w:szCs w:val="24"/>
          <w:vertAlign w:val="superscript"/>
          <w:lang w:eastAsia="en-GB"/>
        </w:rPr>
        <w:t>th</w:t>
      </w:r>
      <w:r>
        <w:rPr>
          <w:rFonts w:eastAsia="Times New Roman" w:cs="Arial"/>
          <w:b/>
          <w:bCs/>
          <w:color w:val="000000"/>
          <w:szCs w:val="24"/>
          <w:lang w:eastAsia="en-GB"/>
        </w:rPr>
        <w:t xml:space="preserve"> of </w:t>
      </w:r>
      <w:r w:rsidRPr="003C2C3B">
        <w:rPr>
          <w:rFonts w:eastAsia="Times New Roman" w:cs="Arial"/>
          <w:b/>
          <w:bCs/>
          <w:color w:val="000000"/>
          <w:szCs w:val="24"/>
          <w:lang w:eastAsia="en-GB"/>
        </w:rPr>
        <w:t>November</w:t>
      </w:r>
      <w:r>
        <w:rPr>
          <w:rFonts w:eastAsia="Times New Roman" w:cs="Arial"/>
          <w:b/>
          <w:bCs/>
          <w:color w:val="000000"/>
          <w:szCs w:val="24"/>
          <w:lang w:eastAsia="en-GB"/>
        </w:rPr>
        <w:t xml:space="preserve">. </w:t>
      </w:r>
    </w:p>
    <w:p w14:paraId="365114F6" w14:textId="77777777" w:rsidR="003C2C3B" w:rsidRPr="003C2C3B" w:rsidRDefault="003C2C3B" w:rsidP="003C2C3B">
      <w:pPr>
        <w:spacing w:after="0" w:line="240" w:lineRule="auto"/>
        <w:rPr>
          <w:rFonts w:ascii="Times New Roman" w:eastAsia="Times New Roman" w:hAnsi="Times New Roman" w:cs="Times New Roman"/>
          <w:szCs w:val="24"/>
          <w:lang w:eastAsia="en-GB"/>
        </w:rPr>
      </w:pPr>
    </w:p>
    <w:p w14:paraId="3B20E2AC" w14:textId="77777777" w:rsidR="003C2C3B" w:rsidRPr="003C2C3B" w:rsidRDefault="003C2C3B" w:rsidP="003C2C3B">
      <w:pPr>
        <w:spacing w:after="0" w:line="240" w:lineRule="auto"/>
        <w:rPr>
          <w:rFonts w:ascii="Times New Roman" w:eastAsia="Times New Roman" w:hAnsi="Times New Roman" w:cs="Times New Roman"/>
          <w:szCs w:val="24"/>
          <w:lang w:eastAsia="en-GB"/>
        </w:rPr>
      </w:pPr>
      <w:r w:rsidRPr="003C2C3B">
        <w:rPr>
          <w:rFonts w:eastAsia="Times New Roman" w:cs="Arial"/>
          <w:b/>
          <w:bCs/>
          <w:color w:val="FF0000"/>
          <w:szCs w:val="24"/>
          <w:lang w:eastAsia="en-GB"/>
        </w:rPr>
        <w:t>If and when Gleeson Land applies to NSC for outline planning permission, BRA will alert members to this application, and provide significant points which you might consider making. Your views will be very important as they will go directly to North Somerset Council, who will give their judgement on the more detailed plans submitted. BRA is confident that members will take this opportunity</w:t>
      </w:r>
    </w:p>
    <w:p w14:paraId="77A4BAC5" w14:textId="77777777" w:rsidR="003C2C3B" w:rsidRPr="003C2C3B" w:rsidRDefault="003C2C3B" w:rsidP="003C2C3B">
      <w:pPr>
        <w:spacing w:after="0" w:line="240" w:lineRule="auto"/>
        <w:rPr>
          <w:rFonts w:ascii="Times New Roman" w:eastAsia="Times New Roman" w:hAnsi="Times New Roman" w:cs="Times New Roman"/>
          <w:szCs w:val="24"/>
          <w:lang w:eastAsia="en-GB"/>
        </w:rPr>
      </w:pPr>
      <w:r w:rsidRPr="003C2C3B">
        <w:rPr>
          <w:rFonts w:eastAsia="Times New Roman" w:cs="Arial"/>
          <w:szCs w:val="24"/>
          <w:lang w:eastAsia="en-GB"/>
        </w:rPr>
        <w:t> </w:t>
      </w:r>
    </w:p>
    <w:p w14:paraId="5C874015" w14:textId="77777777" w:rsidR="003C2C3B" w:rsidRDefault="003C2C3B" w:rsidP="003C2C3B">
      <w:pPr>
        <w:spacing w:after="0" w:line="240" w:lineRule="auto"/>
        <w:rPr>
          <w:rFonts w:eastAsia="Times New Roman" w:cs="Arial"/>
          <w:b/>
          <w:bCs/>
          <w:color w:val="000000"/>
          <w:szCs w:val="24"/>
          <w:lang w:eastAsia="en-GB"/>
        </w:rPr>
      </w:pPr>
      <w:r w:rsidRPr="003C2C3B">
        <w:rPr>
          <w:rFonts w:eastAsia="Times New Roman" w:cs="Arial"/>
          <w:b/>
          <w:bCs/>
          <w:color w:val="000000"/>
          <w:szCs w:val="24"/>
          <w:u w:val="single"/>
          <w:lang w:eastAsia="en-GB"/>
        </w:rPr>
        <w:t>Even Keel</w:t>
      </w:r>
      <w:r w:rsidRPr="003C2C3B">
        <w:rPr>
          <w:rFonts w:eastAsia="Times New Roman" w:cs="Arial"/>
          <w:b/>
          <w:bCs/>
          <w:color w:val="000000"/>
          <w:szCs w:val="24"/>
          <w:lang w:eastAsia="en-GB"/>
        </w:rPr>
        <w:t> (Ref - 22/P/0252/OUT)</w:t>
      </w:r>
    </w:p>
    <w:p w14:paraId="4CA83EEF" w14:textId="6D832DF7" w:rsidR="003C2C3B" w:rsidRDefault="003C2C3B" w:rsidP="003C2C3B">
      <w:pPr>
        <w:spacing w:after="0" w:line="240" w:lineRule="auto"/>
        <w:rPr>
          <w:rFonts w:eastAsia="Times New Roman" w:cs="Arial"/>
          <w:color w:val="000000"/>
          <w:szCs w:val="24"/>
          <w:lang w:eastAsia="en-GB"/>
        </w:rPr>
      </w:pPr>
      <w:r w:rsidRPr="003C2C3B">
        <w:rPr>
          <w:rFonts w:eastAsia="Times New Roman" w:cs="Arial"/>
          <w:color w:val="000000"/>
          <w:szCs w:val="24"/>
          <w:lang w:eastAsia="en-GB"/>
        </w:rPr>
        <w:t> </w:t>
      </w:r>
    </w:p>
    <w:p w14:paraId="059E130D" w14:textId="490B2C1D" w:rsidR="003C2C3B" w:rsidRPr="003C2C3B" w:rsidRDefault="003C2C3B" w:rsidP="003C2C3B">
      <w:pPr>
        <w:spacing w:after="0" w:line="240" w:lineRule="auto"/>
        <w:rPr>
          <w:rFonts w:ascii="Times New Roman" w:eastAsia="Times New Roman" w:hAnsi="Times New Roman" w:cs="Times New Roman"/>
          <w:szCs w:val="24"/>
          <w:lang w:eastAsia="en-GB"/>
        </w:rPr>
      </w:pPr>
      <w:r w:rsidRPr="003C2C3B">
        <w:rPr>
          <w:rFonts w:eastAsia="Times New Roman" w:cs="Arial"/>
          <w:color w:val="000000"/>
          <w:szCs w:val="24"/>
          <w:lang w:eastAsia="en-GB"/>
        </w:rPr>
        <w:t>A decision on this long-outstanding outline planning application to build 55 houses off Moor Lane has again been deferred - this time to Tuesday 31 January. BRA has strongly objected, along with many other residents, mainly on the grounds of a wholly inadequate access and the potential for further congestion in Station Road. It is possible that the developer may amend the plans to attempt to overcome the objections. If this happens, we will alert members and encourage them to make comments on any revised plans. A nil response to modified plans could be seen as acceptance.</w:t>
      </w:r>
    </w:p>
    <w:p w14:paraId="1C4D9A63" w14:textId="77777777" w:rsidR="003C2C3B" w:rsidRPr="003C2C3B" w:rsidRDefault="003C2C3B" w:rsidP="003C2C3B">
      <w:pPr>
        <w:spacing w:after="0" w:line="240" w:lineRule="auto"/>
        <w:rPr>
          <w:rFonts w:ascii="Times New Roman" w:eastAsia="Times New Roman" w:hAnsi="Times New Roman" w:cs="Times New Roman"/>
          <w:szCs w:val="24"/>
          <w:lang w:eastAsia="en-GB"/>
        </w:rPr>
      </w:pPr>
      <w:r w:rsidRPr="003C2C3B">
        <w:rPr>
          <w:rFonts w:eastAsia="Times New Roman" w:cs="Arial"/>
          <w:szCs w:val="24"/>
          <w:lang w:eastAsia="en-GB"/>
        </w:rPr>
        <w:t> </w:t>
      </w:r>
    </w:p>
    <w:p w14:paraId="68289870" w14:textId="4BB26070" w:rsidR="003C2C3B" w:rsidRDefault="003C2C3B" w:rsidP="003C2C3B">
      <w:pPr>
        <w:spacing w:after="0" w:line="240" w:lineRule="auto"/>
        <w:rPr>
          <w:rFonts w:eastAsia="Times New Roman" w:cs="Arial"/>
          <w:b/>
          <w:bCs/>
          <w:szCs w:val="24"/>
          <w:lang w:eastAsia="en-GB"/>
        </w:rPr>
      </w:pPr>
      <w:r w:rsidRPr="003C2C3B">
        <w:rPr>
          <w:rFonts w:eastAsia="Times New Roman" w:cs="Arial"/>
          <w:b/>
          <w:bCs/>
          <w:szCs w:val="24"/>
          <w:u w:val="single"/>
          <w:lang w:eastAsia="en-GB"/>
        </w:rPr>
        <w:t>Backwell Motors (Ref 22/P/0696/OUT</w:t>
      </w:r>
      <w:r w:rsidRPr="003C2C3B">
        <w:rPr>
          <w:rFonts w:eastAsia="Times New Roman" w:cs="Arial"/>
          <w:b/>
          <w:bCs/>
          <w:szCs w:val="24"/>
          <w:lang w:eastAsia="en-GB"/>
        </w:rPr>
        <w:t>)</w:t>
      </w:r>
    </w:p>
    <w:p w14:paraId="152A775D" w14:textId="77777777" w:rsidR="003C2C3B" w:rsidRPr="003C2C3B" w:rsidRDefault="003C2C3B" w:rsidP="003C2C3B">
      <w:pPr>
        <w:spacing w:after="0" w:line="240" w:lineRule="auto"/>
        <w:rPr>
          <w:rFonts w:ascii="Times New Roman" w:eastAsia="Times New Roman" w:hAnsi="Times New Roman" w:cs="Times New Roman"/>
          <w:szCs w:val="24"/>
          <w:lang w:eastAsia="en-GB"/>
        </w:rPr>
      </w:pPr>
    </w:p>
    <w:p w14:paraId="786CDDAC" w14:textId="77777777" w:rsidR="003C2C3B" w:rsidRPr="003C2C3B" w:rsidRDefault="003C2C3B" w:rsidP="003C2C3B">
      <w:pPr>
        <w:spacing w:after="0" w:line="240" w:lineRule="auto"/>
        <w:rPr>
          <w:rFonts w:ascii="Times New Roman" w:eastAsia="Times New Roman" w:hAnsi="Times New Roman" w:cs="Times New Roman"/>
          <w:szCs w:val="24"/>
          <w:lang w:eastAsia="en-GB"/>
        </w:rPr>
      </w:pPr>
      <w:r w:rsidRPr="003C2C3B">
        <w:rPr>
          <w:rFonts w:eastAsia="Times New Roman" w:cs="Arial"/>
          <w:color w:val="000000"/>
          <w:szCs w:val="24"/>
          <w:lang w:eastAsia="en-GB"/>
        </w:rPr>
        <w:t>A decision on this application is expected shortly. BRA has supported it in principle, given that it is a sensible modest addition to the village's housing stock.</w:t>
      </w:r>
    </w:p>
    <w:p w14:paraId="0380F94A" w14:textId="77777777" w:rsidR="003C2C3B" w:rsidRPr="003C2C3B" w:rsidRDefault="003C2C3B" w:rsidP="003C2C3B">
      <w:pPr>
        <w:spacing w:after="0" w:line="240" w:lineRule="auto"/>
        <w:rPr>
          <w:rFonts w:ascii="Times New Roman" w:eastAsia="Times New Roman" w:hAnsi="Times New Roman" w:cs="Times New Roman"/>
          <w:szCs w:val="24"/>
          <w:lang w:eastAsia="en-GB"/>
        </w:rPr>
      </w:pPr>
      <w:r w:rsidRPr="003C2C3B">
        <w:rPr>
          <w:rFonts w:eastAsia="Times New Roman" w:cs="Arial"/>
          <w:szCs w:val="24"/>
          <w:lang w:eastAsia="en-GB"/>
        </w:rPr>
        <w:t> </w:t>
      </w:r>
    </w:p>
    <w:p w14:paraId="05E82B48" w14:textId="1931F9FD" w:rsidR="003C2C3B" w:rsidRDefault="003C2C3B" w:rsidP="003C2C3B">
      <w:pPr>
        <w:spacing w:after="0" w:line="240" w:lineRule="auto"/>
        <w:rPr>
          <w:rFonts w:eastAsia="Times New Roman" w:cs="Arial"/>
          <w:b/>
          <w:bCs/>
          <w:szCs w:val="24"/>
          <w:u w:val="single"/>
          <w:lang w:eastAsia="en-GB"/>
        </w:rPr>
      </w:pPr>
      <w:proofErr w:type="spellStart"/>
      <w:r w:rsidRPr="003C2C3B">
        <w:rPr>
          <w:rFonts w:eastAsia="Times New Roman" w:cs="Arial"/>
          <w:b/>
          <w:bCs/>
          <w:szCs w:val="24"/>
          <w:u w:val="single"/>
          <w:lang w:eastAsia="en-GB"/>
        </w:rPr>
        <w:t>Rushmoor</w:t>
      </w:r>
      <w:proofErr w:type="spellEnd"/>
      <w:r w:rsidRPr="003C2C3B">
        <w:rPr>
          <w:rFonts w:eastAsia="Times New Roman" w:cs="Arial"/>
          <w:b/>
          <w:bCs/>
          <w:szCs w:val="24"/>
          <w:u w:val="single"/>
          <w:lang w:eastAsia="en-GB"/>
        </w:rPr>
        <w:t xml:space="preserve"> Grange, </w:t>
      </w:r>
      <w:proofErr w:type="spellStart"/>
      <w:r w:rsidRPr="003C2C3B">
        <w:rPr>
          <w:rFonts w:eastAsia="Times New Roman" w:cs="Arial"/>
          <w:b/>
          <w:bCs/>
          <w:szCs w:val="24"/>
          <w:u w:val="single"/>
          <w:lang w:eastAsia="en-GB"/>
        </w:rPr>
        <w:t>Rushmoor</w:t>
      </w:r>
      <w:proofErr w:type="spellEnd"/>
      <w:r w:rsidRPr="003C2C3B">
        <w:rPr>
          <w:rFonts w:eastAsia="Times New Roman" w:cs="Arial"/>
          <w:b/>
          <w:bCs/>
          <w:szCs w:val="24"/>
          <w:u w:val="single"/>
          <w:lang w:eastAsia="en-GB"/>
        </w:rPr>
        <w:t xml:space="preserve"> Lane (Ref 22/P/0821/LBC)</w:t>
      </w:r>
    </w:p>
    <w:p w14:paraId="2D50122A" w14:textId="77777777" w:rsidR="003C2C3B" w:rsidRPr="003C2C3B" w:rsidRDefault="003C2C3B" w:rsidP="003C2C3B">
      <w:pPr>
        <w:spacing w:after="0" w:line="240" w:lineRule="auto"/>
        <w:rPr>
          <w:rFonts w:ascii="Times New Roman" w:eastAsia="Times New Roman" w:hAnsi="Times New Roman" w:cs="Times New Roman"/>
          <w:szCs w:val="24"/>
          <w:lang w:eastAsia="en-GB"/>
        </w:rPr>
      </w:pPr>
    </w:p>
    <w:p w14:paraId="36D120C1" w14:textId="0339320D" w:rsidR="003C2C3B" w:rsidRDefault="003C2C3B" w:rsidP="003C2C3B">
      <w:pPr>
        <w:spacing w:after="0" w:line="240" w:lineRule="auto"/>
        <w:rPr>
          <w:rFonts w:eastAsia="Times New Roman" w:cs="Arial"/>
          <w:b/>
          <w:bCs/>
          <w:color w:val="FF0000"/>
          <w:szCs w:val="24"/>
          <w:lang w:eastAsia="en-GB"/>
        </w:rPr>
      </w:pPr>
      <w:r w:rsidRPr="003C2C3B">
        <w:rPr>
          <w:rFonts w:eastAsia="Times New Roman" w:cs="Arial"/>
          <w:b/>
          <w:bCs/>
          <w:color w:val="FF0000"/>
          <w:szCs w:val="24"/>
          <w:lang w:eastAsia="en-GB"/>
        </w:rPr>
        <w:t>STOP PRESS – Yesterday a posting was placed on the NSC website.</w:t>
      </w:r>
    </w:p>
    <w:p w14:paraId="4441DD03" w14:textId="77777777" w:rsidR="003C2C3B" w:rsidRPr="003C2C3B" w:rsidRDefault="003C2C3B" w:rsidP="003C2C3B">
      <w:pPr>
        <w:spacing w:after="0" w:line="240" w:lineRule="auto"/>
        <w:rPr>
          <w:rFonts w:ascii="Times New Roman" w:eastAsia="Times New Roman" w:hAnsi="Times New Roman" w:cs="Times New Roman"/>
          <w:szCs w:val="24"/>
          <w:lang w:eastAsia="en-GB"/>
        </w:rPr>
      </w:pPr>
    </w:p>
    <w:p w14:paraId="7A26620D" w14:textId="024C7E3A" w:rsidR="003C2C3B" w:rsidRDefault="003C2C3B" w:rsidP="003C2C3B">
      <w:pPr>
        <w:spacing w:after="0" w:line="240" w:lineRule="auto"/>
        <w:rPr>
          <w:rFonts w:eastAsia="Times New Roman" w:cs="Arial"/>
          <w:b/>
          <w:bCs/>
          <w:color w:val="FF0000"/>
          <w:szCs w:val="24"/>
          <w:lang w:eastAsia="en-GB"/>
        </w:rPr>
      </w:pPr>
      <w:r w:rsidRPr="003C2C3B">
        <w:rPr>
          <w:rFonts w:eastAsia="Times New Roman" w:cs="Arial"/>
          <w:b/>
          <w:bCs/>
          <w:color w:val="FF0000"/>
          <w:szCs w:val="24"/>
          <w:lang w:eastAsia="en-GB"/>
        </w:rPr>
        <w:t>It </w:t>
      </w:r>
      <w:r w:rsidRPr="003C2C3B">
        <w:rPr>
          <w:rFonts w:eastAsia="Times New Roman" w:cs="Arial"/>
          <w:b/>
          <w:bCs/>
          <w:color w:val="FF0000"/>
          <w:sz w:val="28"/>
          <w:szCs w:val="28"/>
          <w:lang w:eastAsia="en-GB"/>
        </w:rPr>
        <w:t>REFUSES PERMISSION</w:t>
      </w:r>
      <w:r w:rsidRPr="003C2C3B">
        <w:rPr>
          <w:rFonts w:eastAsia="Times New Roman" w:cs="Arial"/>
          <w:b/>
          <w:bCs/>
          <w:color w:val="FF0000"/>
          <w:szCs w:val="24"/>
          <w:lang w:eastAsia="en-GB"/>
        </w:rPr>
        <w:t>, owing to lack of compliance with its listed building status.</w:t>
      </w:r>
      <w:r>
        <w:rPr>
          <w:rFonts w:eastAsia="Times New Roman" w:cs="Arial"/>
          <w:b/>
          <w:bCs/>
          <w:color w:val="FF0000"/>
          <w:szCs w:val="24"/>
          <w:lang w:eastAsia="en-GB"/>
        </w:rPr>
        <w:t xml:space="preserve"> </w:t>
      </w:r>
      <w:r w:rsidRPr="003C2C3B">
        <w:rPr>
          <w:rFonts w:eastAsia="Times New Roman" w:cs="Arial"/>
          <w:b/>
          <w:bCs/>
          <w:color w:val="FF0000"/>
          <w:szCs w:val="24"/>
          <w:lang w:eastAsia="en-GB"/>
        </w:rPr>
        <w:t>Details are available on the link below by looking at the “Decision Notice”, which is the latest document:</w:t>
      </w:r>
    </w:p>
    <w:p w14:paraId="634FD5EE" w14:textId="77777777" w:rsidR="003C2C3B" w:rsidRPr="003C2C3B" w:rsidRDefault="003C2C3B" w:rsidP="003C2C3B">
      <w:pPr>
        <w:spacing w:after="0" w:line="240" w:lineRule="auto"/>
        <w:rPr>
          <w:rFonts w:ascii="Times New Roman" w:eastAsia="Times New Roman" w:hAnsi="Times New Roman" w:cs="Times New Roman"/>
          <w:szCs w:val="24"/>
          <w:lang w:eastAsia="en-GB"/>
        </w:rPr>
      </w:pPr>
    </w:p>
    <w:p w14:paraId="2D8C95EB" w14:textId="77777777" w:rsidR="003C2C3B" w:rsidRPr="003C2C3B" w:rsidRDefault="003C2C3B" w:rsidP="003C2C3B">
      <w:pPr>
        <w:spacing w:after="0" w:line="240" w:lineRule="auto"/>
        <w:rPr>
          <w:rFonts w:ascii="Times New Roman" w:eastAsia="Times New Roman" w:hAnsi="Times New Roman" w:cs="Times New Roman"/>
          <w:szCs w:val="24"/>
          <w:lang w:eastAsia="en-GB"/>
        </w:rPr>
      </w:pPr>
      <w:hyperlink r:id="rId6" w:tgtFrame="_blank" w:history="1">
        <w:r w:rsidRPr="003C2C3B">
          <w:rPr>
            <w:rFonts w:eastAsia="Times New Roman" w:cs="Arial"/>
            <w:color w:val="0000FF"/>
            <w:szCs w:val="24"/>
            <w:u w:val="single"/>
            <w:lang w:eastAsia="en-GB"/>
          </w:rPr>
          <w:t xml:space="preserve">22/P/0821/LBC | Listed building consent for the sub-division of existing dwelling to form 2no. dwellings with associated works for demolition of 2no. outbuildings and 1no. infill extension; erection of single storey extension and installation new windows and doors. Erection of 4no. new dwellings in the curtilage and formation of a new access and a parking area through existing wall | </w:t>
        </w:r>
        <w:proofErr w:type="spellStart"/>
        <w:r w:rsidRPr="003C2C3B">
          <w:rPr>
            <w:rFonts w:eastAsia="Times New Roman" w:cs="Arial"/>
            <w:color w:val="0000FF"/>
            <w:szCs w:val="24"/>
            <w:u w:val="single"/>
            <w:lang w:eastAsia="en-GB"/>
          </w:rPr>
          <w:t>Rushmoor</w:t>
        </w:r>
        <w:proofErr w:type="spellEnd"/>
        <w:r w:rsidRPr="003C2C3B">
          <w:rPr>
            <w:rFonts w:eastAsia="Times New Roman" w:cs="Arial"/>
            <w:color w:val="0000FF"/>
            <w:szCs w:val="24"/>
            <w:u w:val="single"/>
            <w:lang w:eastAsia="en-GB"/>
          </w:rPr>
          <w:t xml:space="preserve"> Grange </w:t>
        </w:r>
        <w:proofErr w:type="spellStart"/>
        <w:r w:rsidRPr="003C2C3B">
          <w:rPr>
            <w:rFonts w:eastAsia="Times New Roman" w:cs="Arial"/>
            <w:color w:val="0000FF"/>
            <w:szCs w:val="24"/>
            <w:u w:val="single"/>
            <w:lang w:eastAsia="en-GB"/>
          </w:rPr>
          <w:t>Rushmoor</w:t>
        </w:r>
        <w:proofErr w:type="spellEnd"/>
        <w:r w:rsidRPr="003C2C3B">
          <w:rPr>
            <w:rFonts w:eastAsia="Times New Roman" w:cs="Arial"/>
            <w:color w:val="0000FF"/>
            <w:szCs w:val="24"/>
            <w:u w:val="single"/>
            <w:lang w:eastAsia="en-GB"/>
          </w:rPr>
          <w:t xml:space="preserve"> Lane Backwell BS48 3BN (n-somerset.gov.uk)</w:t>
        </w:r>
      </w:hyperlink>
    </w:p>
    <w:p w14:paraId="081C6029" w14:textId="77777777" w:rsidR="003C2C3B" w:rsidRDefault="003C2C3B" w:rsidP="003C2C3B">
      <w:pPr>
        <w:spacing w:after="0" w:line="240" w:lineRule="auto"/>
        <w:rPr>
          <w:rFonts w:eastAsia="Times New Roman" w:cs="Arial"/>
          <w:b/>
          <w:bCs/>
          <w:szCs w:val="24"/>
          <w:lang w:eastAsia="en-GB"/>
        </w:rPr>
      </w:pPr>
    </w:p>
    <w:p w14:paraId="2E5EA3DB" w14:textId="77777777" w:rsidR="003C2C3B" w:rsidRDefault="003C2C3B" w:rsidP="003C2C3B">
      <w:pPr>
        <w:spacing w:after="0" w:line="240" w:lineRule="auto"/>
        <w:rPr>
          <w:rFonts w:eastAsia="Times New Roman" w:cs="Arial"/>
          <w:b/>
          <w:bCs/>
          <w:szCs w:val="24"/>
          <w:lang w:eastAsia="en-GB"/>
        </w:rPr>
      </w:pPr>
    </w:p>
    <w:p w14:paraId="05602254" w14:textId="7FC0E47E" w:rsidR="003C2C3B" w:rsidRPr="003C2C3B" w:rsidRDefault="003C2C3B" w:rsidP="003C2C3B">
      <w:pPr>
        <w:spacing w:after="0" w:line="240" w:lineRule="auto"/>
        <w:rPr>
          <w:rFonts w:eastAsia="Times New Roman" w:cs="Arial"/>
          <w:b/>
          <w:bCs/>
          <w:szCs w:val="24"/>
          <w:u w:val="single"/>
          <w:lang w:eastAsia="en-GB"/>
        </w:rPr>
      </w:pPr>
      <w:r w:rsidRPr="003C2C3B">
        <w:rPr>
          <w:rFonts w:eastAsia="Times New Roman" w:cs="Arial"/>
          <w:b/>
          <w:bCs/>
          <w:szCs w:val="24"/>
          <w:u w:val="single"/>
          <w:lang w:eastAsia="en-GB"/>
        </w:rPr>
        <w:lastRenderedPageBreak/>
        <w:t>Bristol Airport </w:t>
      </w:r>
    </w:p>
    <w:p w14:paraId="260AB11B" w14:textId="77777777" w:rsidR="003C2C3B" w:rsidRPr="003C2C3B" w:rsidRDefault="003C2C3B" w:rsidP="003C2C3B">
      <w:pPr>
        <w:spacing w:after="0" w:line="240" w:lineRule="auto"/>
        <w:rPr>
          <w:rFonts w:ascii="Times New Roman" w:eastAsia="Times New Roman" w:hAnsi="Times New Roman" w:cs="Times New Roman"/>
          <w:szCs w:val="24"/>
          <w:lang w:eastAsia="en-GB"/>
        </w:rPr>
      </w:pPr>
    </w:p>
    <w:p w14:paraId="5411AEB5" w14:textId="4B932F91" w:rsidR="003C2C3B" w:rsidRDefault="003C2C3B" w:rsidP="003C2C3B">
      <w:pPr>
        <w:spacing w:after="0" w:line="240" w:lineRule="auto"/>
        <w:rPr>
          <w:rFonts w:eastAsia="Times New Roman" w:cs="Arial"/>
          <w:szCs w:val="24"/>
          <w:lang w:eastAsia="en-GB"/>
        </w:rPr>
      </w:pPr>
      <w:r w:rsidRPr="003C2C3B">
        <w:rPr>
          <w:rFonts w:eastAsia="Times New Roman" w:cs="Arial"/>
          <w:szCs w:val="24"/>
          <w:lang w:eastAsia="en-GB"/>
        </w:rPr>
        <w:t>The final stage of this long running saga is nearing its end.</w:t>
      </w:r>
    </w:p>
    <w:p w14:paraId="6894A5DE" w14:textId="77777777" w:rsidR="003C2C3B" w:rsidRPr="003C2C3B" w:rsidRDefault="003C2C3B" w:rsidP="003C2C3B">
      <w:pPr>
        <w:spacing w:after="0" w:line="240" w:lineRule="auto"/>
        <w:rPr>
          <w:rFonts w:ascii="Times New Roman" w:eastAsia="Times New Roman" w:hAnsi="Times New Roman" w:cs="Times New Roman"/>
          <w:szCs w:val="24"/>
          <w:lang w:eastAsia="en-GB"/>
        </w:rPr>
      </w:pPr>
    </w:p>
    <w:p w14:paraId="45682674" w14:textId="795FBFC2" w:rsidR="003C2C3B" w:rsidRPr="003C2C3B" w:rsidRDefault="003C2C3B" w:rsidP="003C2C3B">
      <w:pPr>
        <w:pStyle w:val="ListParagraph"/>
        <w:numPr>
          <w:ilvl w:val="0"/>
          <w:numId w:val="2"/>
        </w:numPr>
        <w:spacing w:after="0" w:line="240" w:lineRule="auto"/>
        <w:rPr>
          <w:rFonts w:eastAsia="Times New Roman" w:cs="Arial"/>
          <w:szCs w:val="24"/>
          <w:lang w:eastAsia="en-GB"/>
        </w:rPr>
      </w:pPr>
      <w:r w:rsidRPr="003C2C3B">
        <w:rPr>
          <w:rFonts w:eastAsia="Times New Roman" w:cs="Arial"/>
          <w:szCs w:val="24"/>
          <w:lang w:eastAsia="en-GB"/>
        </w:rPr>
        <w:t>March 2020</w:t>
      </w:r>
      <w:r>
        <w:rPr>
          <w:rFonts w:eastAsia="Times New Roman" w:cs="Arial"/>
          <w:szCs w:val="24"/>
          <w:lang w:eastAsia="en-GB"/>
        </w:rPr>
        <w:t>:</w:t>
      </w:r>
      <w:r w:rsidRPr="003C2C3B">
        <w:rPr>
          <w:rFonts w:eastAsia="Times New Roman" w:cs="Arial"/>
          <w:szCs w:val="24"/>
          <w:lang w:eastAsia="en-GB"/>
        </w:rPr>
        <w:t> NSC refused the application by Bristol Airport to expand from 10 million to 12 million passengers pa.</w:t>
      </w:r>
    </w:p>
    <w:p w14:paraId="4797FBAB" w14:textId="694C668B" w:rsidR="003C2C3B" w:rsidRPr="003C2C3B" w:rsidRDefault="003C2C3B" w:rsidP="003C2C3B">
      <w:pPr>
        <w:pStyle w:val="ListParagraph"/>
        <w:numPr>
          <w:ilvl w:val="0"/>
          <w:numId w:val="2"/>
        </w:numPr>
        <w:spacing w:after="0" w:line="240" w:lineRule="auto"/>
        <w:rPr>
          <w:rFonts w:eastAsia="Times New Roman" w:cs="Arial"/>
          <w:szCs w:val="24"/>
          <w:lang w:eastAsia="en-GB"/>
        </w:rPr>
      </w:pPr>
      <w:r w:rsidRPr="003C2C3B">
        <w:rPr>
          <w:rFonts w:eastAsia="Times New Roman" w:cs="Arial"/>
          <w:szCs w:val="24"/>
          <w:lang w:eastAsia="en-GB"/>
        </w:rPr>
        <w:t>February 2022</w:t>
      </w:r>
      <w:r>
        <w:rPr>
          <w:rFonts w:eastAsia="Times New Roman" w:cs="Arial"/>
          <w:szCs w:val="24"/>
          <w:lang w:eastAsia="en-GB"/>
        </w:rPr>
        <w:t>:</w:t>
      </w:r>
      <w:r w:rsidRPr="003C2C3B">
        <w:rPr>
          <w:rFonts w:eastAsia="Times New Roman" w:cs="Arial"/>
          <w:szCs w:val="24"/>
          <w:lang w:eastAsia="en-GB"/>
        </w:rPr>
        <w:t> A Government Inspector was in favour of the appeal by Bristol Airport against the above decision, thereby granting permission.</w:t>
      </w:r>
    </w:p>
    <w:p w14:paraId="2C9EAC8F" w14:textId="3306C015" w:rsidR="003C2C3B" w:rsidRPr="003C2C3B" w:rsidRDefault="003C2C3B" w:rsidP="003C2C3B">
      <w:pPr>
        <w:pStyle w:val="ListParagraph"/>
        <w:numPr>
          <w:ilvl w:val="0"/>
          <w:numId w:val="2"/>
        </w:numPr>
        <w:spacing w:after="0" w:line="240" w:lineRule="auto"/>
        <w:rPr>
          <w:rFonts w:eastAsia="Times New Roman" w:cs="Arial"/>
          <w:szCs w:val="24"/>
          <w:lang w:eastAsia="en-GB"/>
        </w:rPr>
      </w:pPr>
      <w:r w:rsidRPr="003C2C3B">
        <w:rPr>
          <w:rFonts w:eastAsia="Times New Roman" w:cs="Arial"/>
          <w:szCs w:val="24"/>
          <w:lang w:eastAsia="en-GB"/>
        </w:rPr>
        <w:t>November 8/9 2022</w:t>
      </w:r>
      <w:r>
        <w:rPr>
          <w:rFonts w:eastAsia="Times New Roman" w:cs="Arial"/>
          <w:szCs w:val="24"/>
          <w:lang w:eastAsia="en-GB"/>
        </w:rPr>
        <w:t>:</w:t>
      </w:r>
      <w:r w:rsidRPr="003C2C3B">
        <w:rPr>
          <w:rFonts w:eastAsia="Times New Roman" w:cs="Arial"/>
          <w:szCs w:val="24"/>
          <w:lang w:eastAsia="en-GB"/>
        </w:rPr>
        <w:t> A judicial review (JR) took place this week in Bristol to review the legality of the Feb 2022 judgement.</w:t>
      </w:r>
    </w:p>
    <w:p w14:paraId="4599DE06" w14:textId="77777777" w:rsidR="003C2C3B" w:rsidRPr="003C2C3B" w:rsidRDefault="003C2C3B" w:rsidP="003C2C3B">
      <w:pPr>
        <w:spacing w:after="0" w:line="240" w:lineRule="auto"/>
        <w:rPr>
          <w:rFonts w:ascii="Times New Roman" w:eastAsia="Times New Roman" w:hAnsi="Times New Roman" w:cs="Times New Roman"/>
          <w:szCs w:val="24"/>
          <w:lang w:eastAsia="en-GB"/>
        </w:rPr>
      </w:pPr>
    </w:p>
    <w:p w14:paraId="5E4EB0D4" w14:textId="29AC1E7A" w:rsidR="003C2C3B" w:rsidRDefault="003C2C3B" w:rsidP="003C2C3B">
      <w:pPr>
        <w:spacing w:after="0" w:line="240" w:lineRule="auto"/>
        <w:rPr>
          <w:rFonts w:eastAsia="Times New Roman" w:cs="Arial"/>
          <w:szCs w:val="24"/>
          <w:lang w:eastAsia="en-GB"/>
        </w:rPr>
      </w:pPr>
      <w:r w:rsidRPr="003C2C3B">
        <w:rPr>
          <w:rFonts w:eastAsia="Times New Roman" w:cs="Arial"/>
          <w:szCs w:val="24"/>
          <w:lang w:eastAsia="en-GB"/>
        </w:rPr>
        <w:t>Residents and Councils have worked hard to oppose the expansion. The JR is a legal procedure, but peaceful demonstrators were very visible on both days to remind everyone of the strong public opposition. The final decision is not expected to be known for some weeks.</w:t>
      </w:r>
    </w:p>
    <w:p w14:paraId="4B19E637" w14:textId="77777777" w:rsidR="003C2C3B" w:rsidRPr="003C2C3B" w:rsidRDefault="003C2C3B" w:rsidP="003C2C3B">
      <w:pPr>
        <w:spacing w:after="0" w:line="240" w:lineRule="auto"/>
        <w:rPr>
          <w:rFonts w:ascii="Times New Roman" w:eastAsia="Times New Roman" w:hAnsi="Times New Roman" w:cs="Times New Roman"/>
          <w:szCs w:val="24"/>
          <w:lang w:eastAsia="en-GB"/>
        </w:rPr>
      </w:pPr>
    </w:p>
    <w:p w14:paraId="0BE2AEC7" w14:textId="3AE75563" w:rsidR="003C2C3B" w:rsidRDefault="003C2C3B" w:rsidP="003C2C3B">
      <w:pPr>
        <w:spacing w:after="0" w:line="240" w:lineRule="auto"/>
        <w:rPr>
          <w:rFonts w:eastAsia="Times New Roman" w:cs="Arial"/>
          <w:szCs w:val="24"/>
          <w:u w:val="single"/>
          <w:lang w:eastAsia="en-GB"/>
        </w:rPr>
      </w:pPr>
      <w:r w:rsidRPr="003C2C3B">
        <w:rPr>
          <w:rFonts w:eastAsia="Times New Roman" w:cs="Arial"/>
          <w:szCs w:val="24"/>
          <w:u w:val="single"/>
          <w:lang w:eastAsia="en-GB"/>
        </w:rPr>
        <w:t>Complaints</w:t>
      </w:r>
    </w:p>
    <w:p w14:paraId="57C37C33" w14:textId="77777777" w:rsidR="003C2C3B" w:rsidRPr="003C2C3B" w:rsidRDefault="003C2C3B" w:rsidP="003C2C3B">
      <w:pPr>
        <w:spacing w:after="0" w:line="240" w:lineRule="auto"/>
        <w:rPr>
          <w:rFonts w:ascii="Times New Roman" w:eastAsia="Times New Roman" w:hAnsi="Times New Roman" w:cs="Times New Roman"/>
          <w:szCs w:val="24"/>
          <w:lang w:eastAsia="en-GB"/>
        </w:rPr>
      </w:pPr>
    </w:p>
    <w:p w14:paraId="1257C224" w14:textId="77777777" w:rsidR="003C2C3B" w:rsidRPr="003C2C3B" w:rsidRDefault="003C2C3B" w:rsidP="003C2C3B">
      <w:pPr>
        <w:spacing w:after="0" w:line="240" w:lineRule="auto"/>
        <w:rPr>
          <w:rFonts w:ascii="Times New Roman" w:eastAsia="Times New Roman" w:hAnsi="Times New Roman" w:cs="Times New Roman"/>
          <w:szCs w:val="24"/>
          <w:lang w:eastAsia="en-GB"/>
        </w:rPr>
      </w:pPr>
      <w:r w:rsidRPr="003C2C3B">
        <w:rPr>
          <w:rFonts w:eastAsia="Times New Roman" w:cs="Arial"/>
          <w:szCs w:val="24"/>
          <w:lang w:eastAsia="en-GB"/>
        </w:rPr>
        <w:t>Apart from keeping fingers crossed for the outcome, one useful action that residents can take is to make a note of times and dates concerning noisy aircraft, flight paths, parking etc. Should you wish to make your voice heard please find the attached link to the Airport Complaints page, which is quite simple to use. Here is the link:</w:t>
      </w:r>
    </w:p>
    <w:p w14:paraId="4BBF9B3F" w14:textId="77777777" w:rsidR="003C2C3B" w:rsidRPr="003C2C3B" w:rsidRDefault="003C2C3B" w:rsidP="003C2C3B">
      <w:pPr>
        <w:spacing w:after="0" w:line="240" w:lineRule="auto"/>
        <w:rPr>
          <w:rFonts w:ascii="Times New Roman" w:eastAsia="Times New Roman" w:hAnsi="Times New Roman" w:cs="Times New Roman"/>
          <w:szCs w:val="24"/>
          <w:lang w:eastAsia="en-GB"/>
        </w:rPr>
      </w:pPr>
      <w:hyperlink r:id="rId7" w:tgtFrame="_blank" w:history="1">
        <w:r w:rsidRPr="003C2C3B">
          <w:rPr>
            <w:rFonts w:eastAsia="Times New Roman" w:cs="Arial"/>
            <w:color w:val="0000FF"/>
            <w:szCs w:val="24"/>
            <w:u w:val="single"/>
            <w:lang w:eastAsia="en-GB"/>
          </w:rPr>
          <w:t>https://www.bristolairport.co.uk/contact-and-help/noise-and-environmental-concern</w:t>
        </w:r>
      </w:hyperlink>
      <w:r w:rsidRPr="003C2C3B">
        <w:rPr>
          <w:rFonts w:eastAsia="Times New Roman" w:cs="Arial"/>
          <w:color w:val="000000"/>
          <w:szCs w:val="24"/>
          <w:lang w:eastAsia="en-GB"/>
        </w:rPr>
        <w:t> </w:t>
      </w:r>
    </w:p>
    <w:p w14:paraId="116E134D" w14:textId="77777777" w:rsidR="003C2C3B" w:rsidRDefault="003C2C3B" w:rsidP="003C2C3B">
      <w:pPr>
        <w:spacing w:after="0" w:line="240" w:lineRule="auto"/>
        <w:rPr>
          <w:rFonts w:eastAsia="Times New Roman" w:cs="Arial"/>
          <w:szCs w:val="24"/>
          <w:lang w:eastAsia="en-GB"/>
        </w:rPr>
      </w:pPr>
    </w:p>
    <w:p w14:paraId="10B39442" w14:textId="63821BB6" w:rsidR="003C2C3B" w:rsidRPr="003C2C3B" w:rsidRDefault="003C2C3B" w:rsidP="003C2C3B">
      <w:pPr>
        <w:spacing w:after="0" w:line="240" w:lineRule="auto"/>
        <w:rPr>
          <w:rFonts w:ascii="Times New Roman" w:eastAsia="Times New Roman" w:hAnsi="Times New Roman" w:cs="Times New Roman"/>
          <w:szCs w:val="24"/>
          <w:lang w:eastAsia="en-GB"/>
        </w:rPr>
      </w:pPr>
      <w:r w:rsidRPr="003C2C3B">
        <w:rPr>
          <w:rFonts w:eastAsia="Times New Roman" w:cs="Arial"/>
          <w:szCs w:val="24"/>
          <w:lang w:eastAsia="en-GB"/>
        </w:rPr>
        <w:t>In addition, there is an excellent smart phone app you can use ‘Flightradar24’ which is free from your mobile phone app store. It is interesting to see which planes are causing the issues and how high they are. You can capture a screenshot with the details of your noisy plane. If you prefer, with the approximate time of the incident, you can use Bristol Airport’s own tracking link to find the offending vehicle. This works for flights during the preceding past week</w:t>
      </w:r>
      <w:r w:rsidRPr="003C2C3B">
        <w:rPr>
          <w:rFonts w:eastAsia="Times New Roman" w:cs="Arial"/>
          <w:color w:val="26282A"/>
          <w:szCs w:val="24"/>
          <w:lang w:eastAsia="en-GB"/>
        </w:rPr>
        <w:t>. </w:t>
      </w:r>
      <w:proofErr w:type="spellStart"/>
      <w:r w:rsidRPr="003C2C3B">
        <w:rPr>
          <w:rFonts w:ascii="Times New Roman" w:eastAsia="Times New Roman" w:hAnsi="Times New Roman" w:cs="Times New Roman"/>
          <w:szCs w:val="24"/>
          <w:lang w:eastAsia="en-GB"/>
        </w:rPr>
        <w:fldChar w:fldCharType="begin"/>
      </w:r>
      <w:r w:rsidRPr="003C2C3B">
        <w:rPr>
          <w:rFonts w:ascii="Times New Roman" w:eastAsia="Times New Roman" w:hAnsi="Times New Roman" w:cs="Times New Roman"/>
          <w:szCs w:val="24"/>
          <w:lang w:eastAsia="en-GB"/>
        </w:rPr>
        <w:instrText xml:space="preserve"> HYPERLINK "https://nam12.safelinks.protection.outlook.com/?url=https%3A%2F%2Fwebtrak.emsbk.com%2Fbrs2&amp;data=05%7C01%7C%7C86f60ac53bd3432e906308dac0211bf1%7C84df9e7fe9f640afb435aaaaaaaaaaaa%7C1%7C0%7C638033545672722831%7CUnknown%7CTWFpbGZsb3d8eyJWIjoiMC4wLjAwMDAiLCJQIjoiV2luMzIiLCJBTiI6Ik1haWwiLCJXVCI6Mn0%3D%7C3000%7C%7C%7C&amp;sdata=lbg40q2wfXsgqcqHUHCwP5hE%2BRYHSfT5C8h5NZBuD08%3D&amp;reserved=0" \t "_blank" </w:instrText>
      </w:r>
      <w:r w:rsidRPr="003C2C3B">
        <w:rPr>
          <w:rFonts w:ascii="Times New Roman" w:eastAsia="Times New Roman" w:hAnsi="Times New Roman" w:cs="Times New Roman"/>
          <w:szCs w:val="24"/>
          <w:lang w:eastAsia="en-GB"/>
        </w:rPr>
        <w:fldChar w:fldCharType="separate"/>
      </w:r>
      <w:proofErr w:type="gramStart"/>
      <w:r w:rsidRPr="003C2C3B">
        <w:rPr>
          <w:rFonts w:eastAsia="Times New Roman" w:cs="Arial"/>
          <w:color w:val="0000FF"/>
          <w:szCs w:val="24"/>
          <w:u w:val="single"/>
          <w:lang w:eastAsia="en-GB"/>
        </w:rPr>
        <w:t>WebTrak</w:t>
      </w:r>
      <w:proofErr w:type="spellEnd"/>
      <w:r w:rsidRPr="003C2C3B">
        <w:rPr>
          <w:rFonts w:eastAsia="Times New Roman" w:cs="Arial"/>
          <w:color w:val="0000FF"/>
          <w:szCs w:val="24"/>
          <w:u w:val="single"/>
          <w:lang w:eastAsia="en-GB"/>
        </w:rPr>
        <w:t xml:space="preserve"> :</w:t>
      </w:r>
      <w:proofErr w:type="gramEnd"/>
      <w:r w:rsidRPr="003C2C3B">
        <w:rPr>
          <w:rFonts w:eastAsia="Times New Roman" w:cs="Arial"/>
          <w:color w:val="0000FF"/>
          <w:szCs w:val="24"/>
          <w:u w:val="single"/>
          <w:lang w:eastAsia="en-GB"/>
        </w:rPr>
        <w:t xml:space="preserve"> Bristol Airport (emsbk.com)</w:t>
      </w:r>
      <w:r w:rsidRPr="003C2C3B">
        <w:rPr>
          <w:rFonts w:ascii="Times New Roman" w:eastAsia="Times New Roman" w:hAnsi="Times New Roman" w:cs="Times New Roman"/>
          <w:szCs w:val="24"/>
          <w:lang w:eastAsia="en-GB"/>
        </w:rPr>
        <w:fldChar w:fldCharType="end"/>
      </w:r>
    </w:p>
    <w:p w14:paraId="3A5794AF" w14:textId="77777777" w:rsidR="003C2C3B" w:rsidRDefault="003C2C3B" w:rsidP="003C2C3B">
      <w:pPr>
        <w:spacing w:after="0" w:line="240" w:lineRule="auto"/>
        <w:rPr>
          <w:rFonts w:eastAsia="Times New Roman" w:cs="Arial"/>
          <w:b/>
          <w:bCs/>
          <w:szCs w:val="24"/>
          <w:u w:val="single"/>
          <w:lang w:eastAsia="en-GB"/>
        </w:rPr>
      </w:pPr>
    </w:p>
    <w:p w14:paraId="544B6FAF" w14:textId="4CEFD7DD" w:rsidR="003C2C3B" w:rsidRDefault="003C2C3B" w:rsidP="003C2C3B">
      <w:pPr>
        <w:spacing w:after="0" w:line="240" w:lineRule="auto"/>
        <w:rPr>
          <w:rFonts w:eastAsia="Times New Roman" w:cs="Arial"/>
          <w:b/>
          <w:bCs/>
          <w:szCs w:val="24"/>
          <w:u w:val="single"/>
          <w:lang w:eastAsia="en-GB"/>
        </w:rPr>
      </w:pPr>
      <w:r w:rsidRPr="003C2C3B">
        <w:rPr>
          <w:rFonts w:eastAsia="Times New Roman" w:cs="Arial"/>
          <w:b/>
          <w:bCs/>
          <w:szCs w:val="24"/>
          <w:u w:val="single"/>
          <w:lang w:eastAsia="en-GB"/>
        </w:rPr>
        <w:t>Footpaths to Jubilee Stone</w:t>
      </w:r>
    </w:p>
    <w:p w14:paraId="283919DF" w14:textId="77777777" w:rsidR="003C2C3B" w:rsidRPr="003C2C3B" w:rsidRDefault="003C2C3B" w:rsidP="003C2C3B">
      <w:pPr>
        <w:spacing w:after="0" w:line="240" w:lineRule="auto"/>
        <w:rPr>
          <w:rFonts w:ascii="Times New Roman" w:eastAsia="Times New Roman" w:hAnsi="Times New Roman" w:cs="Times New Roman"/>
          <w:szCs w:val="24"/>
          <w:lang w:eastAsia="en-GB"/>
        </w:rPr>
      </w:pPr>
    </w:p>
    <w:p w14:paraId="6D085FE4" w14:textId="77777777" w:rsidR="003C2C3B" w:rsidRPr="003C2C3B" w:rsidRDefault="003C2C3B" w:rsidP="003C2C3B">
      <w:pPr>
        <w:spacing w:after="0" w:line="240" w:lineRule="auto"/>
        <w:rPr>
          <w:rFonts w:ascii="Times New Roman" w:eastAsia="Times New Roman" w:hAnsi="Times New Roman" w:cs="Times New Roman"/>
          <w:szCs w:val="24"/>
          <w:lang w:eastAsia="en-GB"/>
        </w:rPr>
      </w:pPr>
      <w:r w:rsidRPr="003C2C3B">
        <w:rPr>
          <w:rFonts w:eastAsia="Times New Roman" w:cs="Arial"/>
          <w:color w:val="000000"/>
          <w:szCs w:val="24"/>
          <w:lang w:eastAsia="en-GB"/>
        </w:rPr>
        <w:t>It is very encouraging that the Parish Council has now received almost ninety witness statements from residents. These are being checked and will be submitted to North Somerset Council (NSC) shortly.</w:t>
      </w:r>
    </w:p>
    <w:p w14:paraId="7553AD6E" w14:textId="77777777" w:rsidR="003C2C3B" w:rsidRPr="003C2C3B" w:rsidRDefault="003C2C3B" w:rsidP="003C2C3B">
      <w:pPr>
        <w:spacing w:after="0" w:line="240" w:lineRule="auto"/>
        <w:rPr>
          <w:rFonts w:ascii="Times New Roman" w:eastAsia="Times New Roman" w:hAnsi="Times New Roman" w:cs="Times New Roman"/>
          <w:szCs w:val="24"/>
          <w:lang w:eastAsia="en-GB"/>
        </w:rPr>
      </w:pPr>
      <w:r w:rsidRPr="003C2C3B">
        <w:rPr>
          <w:rFonts w:eastAsia="Times New Roman" w:cs="Arial"/>
          <w:color w:val="000000"/>
          <w:szCs w:val="24"/>
          <w:lang w:eastAsia="en-GB"/>
        </w:rPr>
        <w:t>If you already have an ‘evidence pack’ which you intend to submit, it would be helpful to get it to the Parish Office soon, although additional statements can be submitted to NSC later. If you would like to make a statement you can still collect an evidence pack from the Parish Council Office. </w:t>
      </w:r>
    </w:p>
    <w:p w14:paraId="26313BB1" w14:textId="77777777" w:rsidR="003C2C3B" w:rsidRPr="003C2C3B" w:rsidRDefault="003C2C3B" w:rsidP="003C2C3B">
      <w:pPr>
        <w:spacing w:after="0" w:line="240" w:lineRule="auto"/>
        <w:rPr>
          <w:rFonts w:ascii="Times New Roman" w:eastAsia="Times New Roman" w:hAnsi="Times New Roman" w:cs="Times New Roman"/>
          <w:szCs w:val="24"/>
          <w:lang w:eastAsia="en-GB"/>
        </w:rPr>
      </w:pPr>
      <w:r w:rsidRPr="003C2C3B">
        <w:rPr>
          <w:rFonts w:eastAsia="Times New Roman" w:cs="Arial"/>
          <w:color w:val="000000"/>
          <w:szCs w:val="24"/>
          <w:lang w:eastAsia="en-GB"/>
        </w:rPr>
        <w:t>Full instructions are available on the Parish Council website via this link: </w:t>
      </w:r>
    </w:p>
    <w:p w14:paraId="49CBA9FA" w14:textId="77777777" w:rsidR="003C2C3B" w:rsidRPr="003C2C3B" w:rsidRDefault="003C2C3B" w:rsidP="003C2C3B">
      <w:pPr>
        <w:spacing w:after="0" w:line="240" w:lineRule="auto"/>
        <w:rPr>
          <w:rFonts w:ascii="Times New Roman" w:eastAsia="Times New Roman" w:hAnsi="Times New Roman" w:cs="Times New Roman"/>
          <w:szCs w:val="24"/>
          <w:lang w:eastAsia="en-GB"/>
        </w:rPr>
      </w:pPr>
      <w:hyperlink r:id="rId8" w:tgtFrame="_blank" w:history="1">
        <w:r w:rsidRPr="003C2C3B">
          <w:rPr>
            <w:rFonts w:eastAsia="Times New Roman" w:cs="Arial"/>
            <w:color w:val="0000FF"/>
            <w:szCs w:val="24"/>
            <w:u w:val="single"/>
            <w:lang w:eastAsia="en-GB"/>
          </w:rPr>
          <w:t>https://www.backwell-pc.gov.uk/jubilee-stone-field-footpaths/</w:t>
        </w:r>
      </w:hyperlink>
    </w:p>
    <w:p w14:paraId="37646B29" w14:textId="77777777" w:rsidR="003C2C3B" w:rsidRDefault="003C2C3B" w:rsidP="003C2C3B">
      <w:pPr>
        <w:spacing w:after="0" w:line="240" w:lineRule="auto"/>
        <w:rPr>
          <w:rFonts w:eastAsia="Times New Roman" w:cs="Arial"/>
          <w:b/>
          <w:bCs/>
          <w:szCs w:val="24"/>
          <w:u w:val="single"/>
          <w:lang w:eastAsia="en-GB"/>
        </w:rPr>
      </w:pPr>
    </w:p>
    <w:p w14:paraId="2544A9E6" w14:textId="226FCD7A" w:rsidR="003C2C3B" w:rsidRDefault="003C2C3B" w:rsidP="003C2C3B">
      <w:pPr>
        <w:spacing w:after="0" w:line="240" w:lineRule="auto"/>
        <w:rPr>
          <w:rFonts w:eastAsia="Times New Roman" w:cs="Arial"/>
          <w:b/>
          <w:bCs/>
          <w:szCs w:val="24"/>
          <w:u w:val="single"/>
          <w:lang w:eastAsia="en-GB"/>
        </w:rPr>
      </w:pPr>
      <w:r w:rsidRPr="003C2C3B">
        <w:rPr>
          <w:rFonts w:eastAsia="Times New Roman" w:cs="Arial"/>
          <w:b/>
          <w:bCs/>
          <w:szCs w:val="24"/>
          <w:u w:val="single"/>
          <w:lang w:eastAsia="en-GB"/>
        </w:rPr>
        <w:t>Clean Air Zone (CAZ) in Bristol</w:t>
      </w:r>
    </w:p>
    <w:p w14:paraId="362A8309" w14:textId="77777777" w:rsidR="003C2C3B" w:rsidRPr="003C2C3B" w:rsidRDefault="003C2C3B" w:rsidP="003C2C3B">
      <w:pPr>
        <w:spacing w:after="0" w:line="240" w:lineRule="auto"/>
        <w:rPr>
          <w:rFonts w:ascii="Times New Roman" w:eastAsia="Times New Roman" w:hAnsi="Times New Roman" w:cs="Times New Roman"/>
          <w:szCs w:val="24"/>
          <w:lang w:eastAsia="en-GB"/>
        </w:rPr>
      </w:pPr>
    </w:p>
    <w:p w14:paraId="56369A5F" w14:textId="57086A1C" w:rsidR="003C2C3B" w:rsidRPr="003C2C3B" w:rsidRDefault="003C2C3B" w:rsidP="003C2C3B">
      <w:pPr>
        <w:spacing w:after="0" w:line="240" w:lineRule="auto"/>
        <w:rPr>
          <w:rFonts w:ascii="Times New Roman" w:eastAsia="Times New Roman" w:hAnsi="Times New Roman" w:cs="Times New Roman"/>
          <w:szCs w:val="24"/>
          <w:lang w:eastAsia="en-GB"/>
        </w:rPr>
      </w:pPr>
      <w:r w:rsidRPr="003C2C3B">
        <w:rPr>
          <w:rFonts w:eastAsia="Times New Roman" w:cs="Arial"/>
          <w:szCs w:val="24"/>
          <w:lang w:eastAsia="en-GB"/>
        </w:rPr>
        <w:t>Bristol City Council will introduce its CAZ from </w:t>
      </w:r>
      <w:r w:rsidRPr="003C2C3B">
        <w:rPr>
          <w:rFonts w:eastAsia="Times New Roman" w:cs="Arial"/>
          <w:b/>
          <w:bCs/>
          <w:szCs w:val="24"/>
          <w:lang w:eastAsia="en-GB"/>
        </w:rPr>
        <w:t>Monday 28</w:t>
      </w:r>
      <w:r w:rsidRPr="003C2C3B">
        <w:rPr>
          <w:rFonts w:eastAsia="Times New Roman" w:cs="Arial"/>
          <w:b/>
          <w:bCs/>
          <w:szCs w:val="24"/>
          <w:vertAlign w:val="superscript"/>
          <w:lang w:eastAsia="en-GB"/>
        </w:rPr>
        <w:t>th</w:t>
      </w:r>
      <w:r w:rsidRPr="003C2C3B">
        <w:rPr>
          <w:rFonts w:eastAsia="Times New Roman" w:cs="Arial"/>
          <w:b/>
          <w:bCs/>
          <w:szCs w:val="24"/>
          <w:lang w:eastAsia="en-GB"/>
        </w:rPr>
        <w:t> </w:t>
      </w:r>
      <w:r>
        <w:rPr>
          <w:rFonts w:eastAsia="Times New Roman" w:cs="Arial"/>
          <w:b/>
          <w:bCs/>
          <w:szCs w:val="24"/>
          <w:lang w:eastAsia="en-GB"/>
        </w:rPr>
        <w:t xml:space="preserve">of </w:t>
      </w:r>
      <w:r w:rsidRPr="003C2C3B">
        <w:rPr>
          <w:rFonts w:eastAsia="Times New Roman" w:cs="Arial"/>
          <w:b/>
          <w:bCs/>
          <w:szCs w:val="24"/>
          <w:lang w:eastAsia="en-GB"/>
        </w:rPr>
        <w:t>November</w:t>
      </w:r>
      <w:r w:rsidRPr="003C2C3B">
        <w:rPr>
          <w:rFonts w:eastAsia="Times New Roman" w:cs="Arial"/>
          <w:szCs w:val="24"/>
          <w:lang w:eastAsia="en-GB"/>
        </w:rPr>
        <w:t> </w:t>
      </w:r>
    </w:p>
    <w:p w14:paraId="07CD02BC" w14:textId="77777777" w:rsidR="003C2C3B" w:rsidRPr="003C2C3B" w:rsidRDefault="003C2C3B" w:rsidP="003C2C3B">
      <w:pPr>
        <w:spacing w:after="0" w:line="240" w:lineRule="auto"/>
        <w:rPr>
          <w:rFonts w:ascii="Times New Roman" w:eastAsia="Times New Roman" w:hAnsi="Times New Roman" w:cs="Times New Roman"/>
          <w:szCs w:val="24"/>
          <w:lang w:eastAsia="en-GB"/>
        </w:rPr>
      </w:pPr>
      <w:r w:rsidRPr="003C2C3B">
        <w:rPr>
          <w:rFonts w:eastAsia="Times New Roman" w:cs="Arial"/>
          <w:szCs w:val="24"/>
          <w:lang w:eastAsia="en-GB"/>
        </w:rPr>
        <w:t>Details can be found on: </w:t>
      </w:r>
      <w:hyperlink r:id="rId9" w:tgtFrame="_blank" w:history="1">
        <w:r w:rsidRPr="003C2C3B">
          <w:rPr>
            <w:rFonts w:eastAsia="Times New Roman" w:cs="Arial"/>
            <w:color w:val="0000FF"/>
            <w:szCs w:val="24"/>
            <w:u w:val="single"/>
            <w:lang w:eastAsia="en-GB"/>
          </w:rPr>
          <w:t>Bristol's Clean Air Zone - bristol.gov.uk</w:t>
        </w:r>
      </w:hyperlink>
    </w:p>
    <w:p w14:paraId="5EEEA011" w14:textId="77777777" w:rsidR="003C2C3B" w:rsidRPr="003C2C3B" w:rsidRDefault="003C2C3B" w:rsidP="003C2C3B">
      <w:pPr>
        <w:spacing w:after="0" w:line="240" w:lineRule="auto"/>
        <w:rPr>
          <w:rFonts w:ascii="Times New Roman" w:eastAsia="Times New Roman" w:hAnsi="Times New Roman" w:cs="Times New Roman"/>
          <w:szCs w:val="24"/>
          <w:lang w:eastAsia="en-GB"/>
        </w:rPr>
      </w:pPr>
      <w:r w:rsidRPr="003C2C3B">
        <w:rPr>
          <w:rFonts w:eastAsia="Times New Roman" w:cs="Arial"/>
          <w:szCs w:val="24"/>
          <w:lang w:eastAsia="en-GB"/>
        </w:rPr>
        <w:t xml:space="preserve">The charge is £9 for any day when you enter the zone. It applies, in broad terms to petrol cars older than 2006 and diesels older than 2015. Bristol C.C. estimates that </w:t>
      </w:r>
      <w:r w:rsidRPr="003C2C3B">
        <w:rPr>
          <w:rFonts w:eastAsia="Times New Roman" w:cs="Arial"/>
          <w:szCs w:val="24"/>
          <w:lang w:eastAsia="en-GB"/>
        </w:rPr>
        <w:lastRenderedPageBreak/>
        <w:t>71% of vehicles will be unaffected, as they meet the emission standards. Points to note:</w:t>
      </w:r>
    </w:p>
    <w:p w14:paraId="037F87BE" w14:textId="7D70249E" w:rsidR="003C2C3B" w:rsidRPr="003C2C3B" w:rsidRDefault="003C2C3B" w:rsidP="003C2C3B">
      <w:pPr>
        <w:pStyle w:val="ListParagraph"/>
        <w:numPr>
          <w:ilvl w:val="0"/>
          <w:numId w:val="1"/>
        </w:numPr>
        <w:spacing w:after="0" w:line="240" w:lineRule="auto"/>
        <w:rPr>
          <w:rFonts w:ascii="Times New Roman" w:eastAsia="Times New Roman" w:hAnsi="Times New Roman" w:cs="Times New Roman"/>
          <w:szCs w:val="24"/>
          <w:lang w:eastAsia="en-GB"/>
        </w:rPr>
      </w:pPr>
      <w:r w:rsidRPr="003C2C3B">
        <w:rPr>
          <w:rFonts w:eastAsia="Times New Roman" w:cs="Arial"/>
          <w:szCs w:val="24"/>
          <w:lang w:eastAsia="en-GB"/>
        </w:rPr>
        <w:t>The CAZ includes the Cumberland Basin and part of the Portway – both of which are common routes for many Backwell drivers, and for visitors to Backwell.</w:t>
      </w:r>
    </w:p>
    <w:p w14:paraId="4E873626" w14:textId="32B87BD9" w:rsidR="003C2C3B" w:rsidRPr="003C2C3B" w:rsidRDefault="003C2C3B" w:rsidP="003C2C3B">
      <w:pPr>
        <w:pStyle w:val="ListParagraph"/>
        <w:numPr>
          <w:ilvl w:val="0"/>
          <w:numId w:val="1"/>
        </w:numPr>
        <w:spacing w:after="0" w:line="240" w:lineRule="auto"/>
        <w:rPr>
          <w:rFonts w:ascii="Times New Roman" w:eastAsia="Times New Roman" w:hAnsi="Times New Roman" w:cs="Times New Roman"/>
          <w:szCs w:val="24"/>
          <w:lang w:eastAsia="en-GB"/>
        </w:rPr>
      </w:pPr>
      <w:r w:rsidRPr="003C2C3B">
        <w:rPr>
          <w:rFonts w:eastAsia="Times New Roman" w:cs="Arial"/>
          <w:szCs w:val="24"/>
          <w:lang w:eastAsia="en-GB"/>
        </w:rPr>
        <w:t>The website above allows you to check to see if your vehicle complies.</w:t>
      </w:r>
    </w:p>
    <w:p w14:paraId="1F18A8FE" w14:textId="77777777" w:rsidR="00FC5C50" w:rsidRDefault="00FC5C50" w:rsidP="003C2C3B">
      <w:pPr>
        <w:spacing w:after="0" w:line="240" w:lineRule="auto"/>
      </w:pPr>
    </w:p>
    <w:sectPr w:rsidR="00FC5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167A"/>
    <w:multiLevelType w:val="hybridMultilevel"/>
    <w:tmpl w:val="1FD0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C4AAF"/>
    <w:multiLevelType w:val="hybridMultilevel"/>
    <w:tmpl w:val="99C4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9470696">
    <w:abstractNumId w:val="0"/>
  </w:num>
  <w:num w:numId="2" w16cid:durableId="2050912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3B"/>
    <w:rsid w:val="003C2C3B"/>
    <w:rsid w:val="00FC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9ADF"/>
  <w15:chartTrackingRefBased/>
  <w15:docId w15:val="{C8B184B0-412C-4E69-AD2C-A07D7E3D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3b36a69yiv4658927222ydp95c8e4damsonormal">
    <w:name w:val="ydp3b36a69yiv4658927222ydp95c8e4damsonormal"/>
    <w:basedOn w:val="Normal"/>
    <w:rsid w:val="003C2C3B"/>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ydp3b36a69yiv4658927222ydp95c8e4dayiv8296783319">
    <w:name w:val="ydp3b36a69yiv4658927222ydp95c8e4dayiv8296783319"/>
    <w:basedOn w:val="Normal"/>
    <w:rsid w:val="003C2C3B"/>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3C2C3B"/>
    <w:rPr>
      <w:color w:val="0000FF"/>
      <w:u w:val="single"/>
    </w:rPr>
  </w:style>
  <w:style w:type="character" w:customStyle="1" w:styleId="ydp3b36a69yiv4658927222ydp95c8e4dayiv5273344610">
    <w:name w:val="ydp3b36a69yiv4658927222ydp95c8e4dayiv5273344610"/>
    <w:basedOn w:val="DefaultParagraphFont"/>
    <w:rsid w:val="003C2C3B"/>
  </w:style>
  <w:style w:type="character" w:customStyle="1" w:styleId="ydp3b36a69yiv4658927222ydp95c8e4dayiv5273344610m-3019085196395515439apple-converted-space">
    <w:name w:val="ydp3b36a69yiv4658927222ydp95c8e4dayiv5273344610m-3019085196395515439apple-converted-space"/>
    <w:basedOn w:val="DefaultParagraphFont"/>
    <w:rsid w:val="003C2C3B"/>
  </w:style>
  <w:style w:type="paragraph" w:customStyle="1" w:styleId="ydp3b36a69yiv4658927222ydp95c8e4dayiv7386546580xydpddaf330ayiv7839614476msonormal">
    <w:name w:val="ydp3b36a69yiv4658927222ydp95c8e4dayiv7386546580xydpddaf330ayiv7839614476msonormal"/>
    <w:basedOn w:val="Normal"/>
    <w:rsid w:val="003C2C3B"/>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ydp3b36a69yiv4658927222ydp95c8e4damsolistparagraph">
    <w:name w:val="ydp3b36a69yiv4658927222ydp95c8e4damsolistparagraph"/>
    <w:basedOn w:val="Normal"/>
    <w:rsid w:val="003C2C3B"/>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3C2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66317">
      <w:bodyDiv w:val="1"/>
      <w:marLeft w:val="0"/>
      <w:marRight w:val="0"/>
      <w:marTop w:val="0"/>
      <w:marBottom w:val="0"/>
      <w:divBdr>
        <w:top w:val="none" w:sz="0" w:space="0" w:color="auto"/>
        <w:left w:val="none" w:sz="0" w:space="0" w:color="auto"/>
        <w:bottom w:val="none" w:sz="0" w:space="0" w:color="auto"/>
        <w:right w:val="none" w:sz="0" w:space="0" w:color="auto"/>
      </w:divBdr>
      <w:divsChild>
        <w:div w:id="1565720990">
          <w:marLeft w:val="0"/>
          <w:marRight w:val="0"/>
          <w:marTop w:val="0"/>
          <w:marBottom w:val="0"/>
          <w:divBdr>
            <w:top w:val="none" w:sz="0" w:space="0" w:color="auto"/>
            <w:left w:val="none" w:sz="0" w:space="0" w:color="auto"/>
            <w:bottom w:val="none" w:sz="0" w:space="0" w:color="auto"/>
            <w:right w:val="none" w:sz="0" w:space="0" w:color="auto"/>
          </w:divBdr>
        </w:div>
        <w:div w:id="324818243">
          <w:marLeft w:val="0"/>
          <w:marRight w:val="0"/>
          <w:marTop w:val="0"/>
          <w:marBottom w:val="0"/>
          <w:divBdr>
            <w:top w:val="none" w:sz="0" w:space="0" w:color="auto"/>
            <w:left w:val="none" w:sz="0" w:space="0" w:color="auto"/>
            <w:bottom w:val="none" w:sz="0" w:space="0" w:color="auto"/>
            <w:right w:val="none" w:sz="0" w:space="0" w:color="auto"/>
          </w:divBdr>
        </w:div>
        <w:div w:id="191967941">
          <w:marLeft w:val="0"/>
          <w:marRight w:val="0"/>
          <w:marTop w:val="0"/>
          <w:marBottom w:val="0"/>
          <w:divBdr>
            <w:top w:val="none" w:sz="0" w:space="0" w:color="auto"/>
            <w:left w:val="none" w:sz="0" w:space="0" w:color="auto"/>
            <w:bottom w:val="none" w:sz="0" w:space="0" w:color="auto"/>
            <w:right w:val="none" w:sz="0" w:space="0" w:color="auto"/>
          </w:divBdr>
        </w:div>
        <w:div w:id="1228416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ckwell-pc.gov.uk/jubilee-stone-field-footpaths/" TargetMode="External"/><Relationship Id="rId3" Type="http://schemas.openxmlformats.org/officeDocument/2006/relationships/settings" Target="settings.xml"/><Relationship Id="rId7" Type="http://schemas.openxmlformats.org/officeDocument/2006/relationships/hyperlink" Target="https://nam12.safelinks.protection.outlook.com/?url=https%3A%2F%2Fwww.bristolairport.co.uk%2Fcontact-and-help%2Fnoise-and-environmental-concern&amp;data=05%7C01%7C%7C86f60ac53bd3432e906308dac0211bf1%7C84df9e7fe9f640afb435aaaaaaaaaaaa%7C1%7C0%7C638033545672722831%7CUnknown%7CTWFpbGZsb3d8eyJWIjoiMC4wLjAwMDAiLCJQIjoiV2luMzIiLCJBTiI6Ik1haWwiLCJXVCI6Mn0%3D%7C3000%7C%7C%7C&amp;sdata=aTgZdS0n5GV9raEDUgX6srBmv53xshlT47ZwzFIJsOU%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nning.n-somerset.gov.uk/online-applications/applicationDetails.do?keyVal=R9IGL4LPK0V00&amp;activeTab=summary" TargetMode="External"/><Relationship Id="rId11" Type="http://schemas.openxmlformats.org/officeDocument/2006/relationships/theme" Target="theme/theme1.xml"/><Relationship Id="rId5" Type="http://schemas.openxmlformats.org/officeDocument/2006/relationships/hyperlink" Target="http://www.southnailsea.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istol.gov.uk/streets-travel/bristol-c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1431</Words>
  <Characters>8163</Characters>
  <Application>Microsoft Office Word</Application>
  <DocSecurity>0</DocSecurity>
  <Lines>68</Lines>
  <Paragraphs>19</Paragraphs>
  <ScaleCrop>false</ScaleCrop>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Kemp</dc:creator>
  <cp:keywords/>
  <dc:description/>
  <cp:lastModifiedBy>Margaret Kemp</cp:lastModifiedBy>
  <cp:revision>1</cp:revision>
  <dcterms:created xsi:type="dcterms:W3CDTF">2022-11-10T17:12:00Z</dcterms:created>
  <dcterms:modified xsi:type="dcterms:W3CDTF">2022-11-10T17:17:00Z</dcterms:modified>
</cp:coreProperties>
</file>