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7A9B" w14:textId="65B2A688" w:rsidR="009A0F8A" w:rsidRPr="003F1E18" w:rsidRDefault="009A0F8A" w:rsidP="003F1E18">
      <w:r w:rsidRPr="003F1E18">
        <w:t>D</w:t>
      </w:r>
      <w:r w:rsidRPr="003F1E18">
        <w:t>ear Member</w:t>
      </w:r>
    </w:p>
    <w:p w14:paraId="3B3505F5" w14:textId="78EE04F4" w:rsidR="00684FEC" w:rsidRPr="003F1E18" w:rsidRDefault="00684FEC" w:rsidP="003F1E18">
      <w:r w:rsidRPr="003F1E18">
        <w:t>In a BRA bulletin in July, we mentioned that work had begun on investigating the closure of a popular path on Backwell Hill. The latest position is explained on the</w:t>
      </w:r>
      <w:r w:rsidR="003F1E18" w:rsidRPr="003F1E18">
        <w:t xml:space="preserve"> </w:t>
      </w:r>
      <w:r w:rsidRPr="003F1E18">
        <w:t>Backwell Parish Council website, with a link below.</w:t>
      </w:r>
    </w:p>
    <w:p w14:paraId="7C324FA2" w14:textId="77777777" w:rsidR="00684FEC" w:rsidRPr="00684FEC" w:rsidRDefault="00684FEC" w:rsidP="003F1E18">
      <w:hyperlink r:id="rId4" w:tgtFrame="_blank" w:history="1">
        <w:r w:rsidRPr="003F1E18">
          <w:rPr>
            <w:rStyle w:val="Hyperlink"/>
            <w:rFonts w:cs="Arial"/>
          </w:rPr>
          <w:t>http://www.backwell-pc.gov.uk/jubilee-stone-field-footpaths</w:t>
        </w:r>
        <w:r w:rsidRPr="00684FEC">
          <w:rPr>
            <w:rStyle w:val="Hyperlink"/>
            <w:rFonts w:cs="Arial"/>
            <w:color w:val="196AD4"/>
          </w:rPr>
          <w:t>/</w:t>
        </w:r>
      </w:hyperlink>
    </w:p>
    <w:p w14:paraId="075E3ED5" w14:textId="066B7739" w:rsidR="00FC5C50" w:rsidRPr="003F1E18" w:rsidRDefault="00684FEC" w:rsidP="003F1E18">
      <w:r w:rsidRPr="003F1E18">
        <w:t>Details of how you can provide evidence to support a claim to have a Public Right of Way created are given within this link. The more people who provide evidence, the better the case for a footpath will be.</w:t>
      </w:r>
    </w:p>
    <w:sectPr w:rsidR="00FC5C50" w:rsidRPr="003F1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8A"/>
    <w:rsid w:val="00073496"/>
    <w:rsid w:val="003F1E18"/>
    <w:rsid w:val="00684FEC"/>
    <w:rsid w:val="009A0F8A"/>
    <w:rsid w:val="00FC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1264"/>
  <w15:chartTrackingRefBased/>
  <w15:docId w15:val="{51535A12-E830-4B5F-B401-CD1A59A9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d54e1586msonormal">
    <w:name w:val="ydpd54e1586msonormal"/>
    <w:basedOn w:val="Normal"/>
    <w:rsid w:val="009A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A0F8A"/>
    <w:rPr>
      <w:color w:val="0000FF"/>
      <w:u w:val="single"/>
    </w:rPr>
  </w:style>
  <w:style w:type="paragraph" w:customStyle="1" w:styleId="ydpde2f899msonormal">
    <w:name w:val="ydpde2f899msonormal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well-pc.gov.uk/jubilee-stone-field-footpat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Kemp</dc:creator>
  <cp:keywords/>
  <dc:description/>
  <cp:lastModifiedBy>Margaret Kemp</cp:lastModifiedBy>
  <cp:revision>3</cp:revision>
  <dcterms:created xsi:type="dcterms:W3CDTF">2022-09-24T12:18:00Z</dcterms:created>
  <dcterms:modified xsi:type="dcterms:W3CDTF">2022-09-24T12:24:00Z</dcterms:modified>
</cp:coreProperties>
</file>